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91AF" w14:textId="6AE9B6BB" w:rsidR="00D322F4" w:rsidRPr="009739CB" w:rsidRDefault="00D322F4" w:rsidP="000900CD">
      <w:pPr>
        <w:rPr>
          <w:rFonts w:ascii="Arial" w:hAnsi="Arial" w:cs="Arial"/>
          <w:sz w:val="18"/>
          <w:szCs w:val="18"/>
        </w:rPr>
      </w:pPr>
    </w:p>
    <w:p w14:paraId="398B9C13" w14:textId="77777777" w:rsidR="00D322F4" w:rsidRPr="009739CB" w:rsidRDefault="00D322F4" w:rsidP="000900CD">
      <w:pPr>
        <w:rPr>
          <w:rFonts w:ascii="Arial" w:hAnsi="Arial" w:cs="Arial"/>
          <w:sz w:val="18"/>
          <w:szCs w:val="18"/>
        </w:rPr>
      </w:pPr>
    </w:p>
    <w:p w14:paraId="73A83987" w14:textId="77777777" w:rsidR="00512A0B" w:rsidRPr="009739CB" w:rsidRDefault="00512A0B" w:rsidP="000900CD">
      <w:pPr>
        <w:rPr>
          <w:rFonts w:ascii="Arial" w:hAnsi="Arial" w:cs="Arial"/>
          <w:sz w:val="18"/>
          <w:szCs w:val="18"/>
        </w:rPr>
      </w:pPr>
    </w:p>
    <w:p w14:paraId="6B70C583" w14:textId="77777777" w:rsidR="00512A0B" w:rsidRPr="009739CB" w:rsidRDefault="00512A0B" w:rsidP="000900CD">
      <w:pPr>
        <w:rPr>
          <w:rFonts w:ascii="Arial" w:hAnsi="Arial" w:cs="Arial"/>
          <w:sz w:val="18"/>
          <w:szCs w:val="18"/>
        </w:rPr>
      </w:pPr>
    </w:p>
    <w:p w14:paraId="650FD11E" w14:textId="77777777" w:rsidR="00512A0B" w:rsidRPr="009739CB" w:rsidRDefault="00512A0B" w:rsidP="000900CD">
      <w:pPr>
        <w:rPr>
          <w:rFonts w:ascii="Arial" w:hAnsi="Arial" w:cs="Arial"/>
          <w:sz w:val="18"/>
          <w:szCs w:val="18"/>
        </w:rPr>
      </w:pPr>
    </w:p>
    <w:p w14:paraId="1796A781" w14:textId="77777777" w:rsidR="00D322F4" w:rsidRPr="009739CB" w:rsidRDefault="00D322F4" w:rsidP="000900CD">
      <w:pPr>
        <w:rPr>
          <w:rFonts w:ascii="Arial" w:hAnsi="Arial" w:cs="Arial"/>
          <w:sz w:val="18"/>
          <w:szCs w:val="18"/>
        </w:rPr>
      </w:pPr>
    </w:p>
    <w:tbl>
      <w:tblPr>
        <w:tblStyle w:val="TableGrid"/>
        <w:tblW w:w="0" w:type="auto"/>
        <w:tblLook w:val="04A0" w:firstRow="1" w:lastRow="0" w:firstColumn="1" w:lastColumn="0" w:noHBand="0" w:noVBand="1"/>
      </w:tblPr>
      <w:tblGrid>
        <w:gridCol w:w="9070"/>
      </w:tblGrid>
      <w:tr w:rsidR="00512A0B" w:rsidRPr="009739CB" w14:paraId="7D1B6CE8" w14:textId="77777777" w:rsidTr="00512A0B">
        <w:tc>
          <w:tcPr>
            <w:tcW w:w="9070" w:type="dxa"/>
          </w:tcPr>
          <w:p w14:paraId="3D847458" w14:textId="77777777" w:rsidR="00512A0B" w:rsidRPr="009739CB" w:rsidRDefault="00512A0B" w:rsidP="00512A0B">
            <w:pPr>
              <w:jc w:val="center"/>
              <w:rPr>
                <w:rFonts w:ascii="Arial" w:eastAsia="Arial" w:hAnsi="Arial" w:cs="Arial"/>
                <w:b/>
                <w:bCs/>
                <w:sz w:val="22"/>
                <w:szCs w:val="22"/>
              </w:rPr>
            </w:pPr>
            <w:r w:rsidRPr="009739CB">
              <w:rPr>
                <w:rFonts w:ascii="Arial" w:eastAsia="Arial" w:hAnsi="Arial" w:cs="Arial"/>
                <w:b/>
                <w:bCs/>
                <w:sz w:val="22"/>
                <w:szCs w:val="22"/>
              </w:rPr>
              <w:t>RECRUITMENT SERVICES</w:t>
            </w:r>
          </w:p>
          <w:p w14:paraId="69870D70" w14:textId="38C77490" w:rsidR="00512A0B" w:rsidRPr="009739CB" w:rsidRDefault="00512A0B" w:rsidP="00512A0B">
            <w:pPr>
              <w:jc w:val="center"/>
              <w:rPr>
                <w:rFonts w:ascii="Arial" w:eastAsia="Arial" w:hAnsi="Arial" w:cs="Arial"/>
                <w:sz w:val="18"/>
                <w:szCs w:val="18"/>
              </w:rPr>
            </w:pPr>
            <w:r w:rsidRPr="009739CB">
              <w:rPr>
                <w:rFonts w:ascii="Arial" w:eastAsia="Arial" w:hAnsi="Arial" w:cs="Arial"/>
                <w:b/>
                <w:bCs/>
                <w:sz w:val="22"/>
                <w:szCs w:val="22"/>
              </w:rPr>
              <w:t>AGREEMENT</w:t>
            </w:r>
          </w:p>
        </w:tc>
      </w:tr>
    </w:tbl>
    <w:p w14:paraId="76AF9183" w14:textId="77777777" w:rsidR="00D322F4" w:rsidRPr="009739CB" w:rsidRDefault="00D322F4" w:rsidP="000900CD">
      <w:pPr>
        <w:rPr>
          <w:rFonts w:ascii="Arial" w:hAnsi="Arial" w:cs="Arial"/>
          <w:sz w:val="18"/>
          <w:szCs w:val="18"/>
        </w:rPr>
      </w:pPr>
    </w:p>
    <w:p w14:paraId="4BC028D5" w14:textId="77777777" w:rsidR="00D322F4" w:rsidRPr="009739CB" w:rsidRDefault="00D322F4" w:rsidP="000900CD">
      <w:pPr>
        <w:rPr>
          <w:rFonts w:ascii="Arial" w:hAnsi="Arial" w:cs="Arial"/>
          <w:sz w:val="18"/>
          <w:szCs w:val="18"/>
        </w:rPr>
      </w:pPr>
    </w:p>
    <w:p w14:paraId="0A9B7CB5" w14:textId="77777777" w:rsidR="00D322F4" w:rsidRPr="009739CB" w:rsidRDefault="00D322F4" w:rsidP="000900CD">
      <w:pPr>
        <w:rPr>
          <w:rFonts w:ascii="Arial" w:hAnsi="Arial" w:cs="Arial"/>
          <w:sz w:val="18"/>
          <w:szCs w:val="18"/>
        </w:rPr>
      </w:pPr>
    </w:p>
    <w:p w14:paraId="57BB6709" w14:textId="6EFDD211" w:rsidR="00D322F4" w:rsidRPr="009739CB" w:rsidRDefault="00E4088A"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rPr>
        <w:t xml:space="preserve">This recruitment services agreement (the “Agreement”) is entered into this </w:t>
      </w:r>
      <w:r w:rsidR="00573FD5" w:rsidRPr="009739CB">
        <w:rPr>
          <w:rFonts w:ascii="Arial" w:eastAsiaTheme="majorEastAsia" w:hAnsi="Arial" w:cs="Arial"/>
          <w:kern w:val="32"/>
          <w:sz w:val="22"/>
          <w:szCs w:val="22"/>
          <w:highlight w:val="yellow"/>
          <w:u w:val="single"/>
        </w:rPr>
        <w:t>&lt;</w:t>
      </w:r>
      <w:r w:rsidR="00B51434" w:rsidRPr="009739CB">
        <w:rPr>
          <w:rFonts w:ascii="Arial" w:eastAsiaTheme="majorEastAsia" w:hAnsi="Arial" w:cs="Arial"/>
          <w:kern w:val="32"/>
          <w:sz w:val="22"/>
          <w:szCs w:val="22"/>
          <w:highlight w:val="yellow"/>
          <w:u w:val="single"/>
        </w:rPr>
        <w:t>Da</w:t>
      </w:r>
      <w:r w:rsidR="00573FD5" w:rsidRPr="009739CB">
        <w:rPr>
          <w:rFonts w:ascii="Arial" w:eastAsiaTheme="majorEastAsia" w:hAnsi="Arial" w:cs="Arial"/>
          <w:kern w:val="32"/>
          <w:sz w:val="22"/>
          <w:szCs w:val="22"/>
          <w:highlight w:val="yellow"/>
          <w:u w:val="single"/>
        </w:rPr>
        <w:t>t</w:t>
      </w:r>
      <w:r w:rsidR="00B51434" w:rsidRPr="009739CB">
        <w:rPr>
          <w:rFonts w:ascii="Arial" w:eastAsiaTheme="majorEastAsia" w:hAnsi="Arial" w:cs="Arial"/>
          <w:kern w:val="32"/>
          <w:sz w:val="22"/>
          <w:szCs w:val="22"/>
          <w:highlight w:val="yellow"/>
          <w:u w:val="single"/>
        </w:rPr>
        <w:t>e</w:t>
      </w:r>
      <w:r w:rsidR="00573FD5" w:rsidRPr="009739CB">
        <w:rPr>
          <w:rFonts w:ascii="Arial" w:eastAsiaTheme="majorEastAsia" w:hAnsi="Arial" w:cs="Arial"/>
          <w:kern w:val="32"/>
          <w:sz w:val="22"/>
          <w:szCs w:val="22"/>
          <w:highlight w:val="yellow"/>
          <w:u w:val="single"/>
        </w:rPr>
        <w:t>&gt;</w:t>
      </w:r>
      <w:r w:rsidR="003320FE" w:rsidRPr="009739CB">
        <w:rPr>
          <w:rFonts w:ascii="Arial" w:eastAsiaTheme="majorEastAsia" w:hAnsi="Arial" w:cs="Arial"/>
          <w:kern w:val="32"/>
          <w:sz w:val="22"/>
          <w:szCs w:val="22"/>
        </w:rPr>
        <w:t>,</w:t>
      </w:r>
      <w:r w:rsidRPr="009739CB">
        <w:rPr>
          <w:rFonts w:ascii="Arial" w:eastAsiaTheme="majorEastAsia" w:hAnsi="Arial" w:cs="Arial"/>
          <w:kern w:val="32"/>
          <w:sz w:val="22"/>
          <w:szCs w:val="22"/>
        </w:rPr>
        <w:t xml:space="preserve"> by</w:t>
      </w:r>
      <w:r w:rsidR="003320FE"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and between:</w:t>
      </w:r>
    </w:p>
    <w:p w14:paraId="4B6CA72D" w14:textId="77777777" w:rsidR="00D322F4" w:rsidRPr="009739CB" w:rsidRDefault="00D322F4" w:rsidP="00512A0B">
      <w:pPr>
        <w:spacing w:line="276" w:lineRule="auto"/>
        <w:jc w:val="both"/>
        <w:rPr>
          <w:rFonts w:ascii="Arial" w:eastAsiaTheme="majorEastAsia" w:hAnsi="Arial" w:cs="Arial"/>
          <w:kern w:val="32"/>
          <w:sz w:val="22"/>
          <w:szCs w:val="22"/>
        </w:rPr>
      </w:pPr>
    </w:p>
    <w:p w14:paraId="22563A33" w14:textId="1D070DAC" w:rsidR="00D322F4" w:rsidRPr="009739CB" w:rsidRDefault="00E4088A"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rPr>
        <w:t xml:space="preserve">A – </w:t>
      </w:r>
      <w:r w:rsidR="00B51434" w:rsidRPr="009739CB">
        <w:rPr>
          <w:rFonts w:ascii="Arial" w:eastAsiaTheme="majorEastAsia" w:hAnsi="Arial" w:cs="Arial"/>
          <w:kern w:val="32"/>
          <w:sz w:val="22"/>
          <w:szCs w:val="22"/>
          <w:highlight w:val="yellow"/>
          <w:u w:val="single"/>
        </w:rPr>
        <w:t>&lt;Name&gt;</w:t>
      </w:r>
      <w:r w:rsidRPr="009739CB">
        <w:rPr>
          <w:rFonts w:ascii="Arial" w:eastAsiaTheme="majorEastAsia" w:hAnsi="Arial" w:cs="Arial"/>
          <w:kern w:val="32"/>
          <w:sz w:val="22"/>
          <w:szCs w:val="22"/>
        </w:rPr>
        <w:t>, a company duly registered and validly existing under the laws of</w:t>
      </w:r>
      <w:r w:rsidR="00E54A8B" w:rsidRPr="009739CB">
        <w:rPr>
          <w:rFonts w:ascii="Arial" w:eastAsiaTheme="majorEastAsia" w:hAnsi="Arial" w:cs="Arial"/>
          <w:kern w:val="32"/>
          <w:sz w:val="22"/>
          <w:szCs w:val="22"/>
        </w:rPr>
        <w:t xml:space="preserve"> </w:t>
      </w:r>
      <w:r w:rsidR="00B51434" w:rsidRPr="009739CB">
        <w:rPr>
          <w:rFonts w:ascii="Arial" w:eastAsiaTheme="majorEastAsia" w:hAnsi="Arial" w:cs="Arial"/>
          <w:kern w:val="32"/>
          <w:sz w:val="22"/>
          <w:szCs w:val="22"/>
          <w:highlight w:val="yellow"/>
          <w:u w:val="single"/>
        </w:rPr>
        <w:t>&lt;Country&gt;</w:t>
      </w:r>
      <w:r w:rsidRPr="009739CB">
        <w:rPr>
          <w:rFonts w:ascii="Arial" w:eastAsiaTheme="majorEastAsia" w:hAnsi="Arial" w:cs="Arial"/>
          <w:kern w:val="32"/>
          <w:sz w:val="22"/>
          <w:szCs w:val="22"/>
        </w:rPr>
        <w:t xml:space="preserve">, having its registered office at </w:t>
      </w:r>
      <w:r w:rsidR="00C536C8" w:rsidRPr="009739CB">
        <w:rPr>
          <w:rFonts w:ascii="Arial" w:eastAsiaTheme="majorEastAsia" w:hAnsi="Arial" w:cs="Arial"/>
          <w:kern w:val="32"/>
          <w:sz w:val="22"/>
          <w:szCs w:val="22"/>
          <w:highlight w:val="yellow"/>
          <w:u w:val="single"/>
        </w:rPr>
        <w:t>&lt;Address&gt;</w:t>
      </w:r>
      <w:r w:rsidR="000900CD"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and its main offices at </w:t>
      </w:r>
      <w:r w:rsidR="00C536C8" w:rsidRPr="009739CB">
        <w:rPr>
          <w:rFonts w:ascii="Arial" w:eastAsiaTheme="majorEastAsia" w:hAnsi="Arial" w:cs="Arial"/>
          <w:kern w:val="32"/>
          <w:sz w:val="22"/>
          <w:szCs w:val="22"/>
          <w:highlight w:val="yellow"/>
          <w:u w:val="single"/>
        </w:rPr>
        <w:t>&lt;Address&gt;</w:t>
      </w:r>
      <w:r w:rsidR="000900CD"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(hereinafter referred to as the “Client”, duly represented by </w:t>
      </w:r>
      <w:r w:rsidR="00B25841" w:rsidRPr="009739CB">
        <w:rPr>
          <w:rFonts w:ascii="Arial" w:eastAsiaTheme="majorEastAsia" w:hAnsi="Arial" w:cs="Arial"/>
          <w:kern w:val="32"/>
          <w:sz w:val="22"/>
          <w:szCs w:val="22"/>
          <w:highlight w:val="yellow"/>
          <w:u w:val="single"/>
        </w:rPr>
        <w:t>&lt;</w:t>
      </w:r>
      <w:r w:rsidR="000743E3" w:rsidRPr="009739CB">
        <w:rPr>
          <w:rFonts w:ascii="Arial" w:eastAsiaTheme="majorEastAsia" w:hAnsi="Arial" w:cs="Arial"/>
          <w:kern w:val="32"/>
          <w:sz w:val="22"/>
          <w:szCs w:val="22"/>
          <w:highlight w:val="yellow"/>
          <w:u w:val="single"/>
        </w:rPr>
        <w:t>Name</w:t>
      </w:r>
      <w:r w:rsidR="00B25841" w:rsidRPr="009739CB">
        <w:rPr>
          <w:rFonts w:ascii="Arial" w:eastAsiaTheme="majorEastAsia" w:hAnsi="Arial" w:cs="Arial"/>
          <w:kern w:val="32"/>
          <w:sz w:val="22"/>
          <w:szCs w:val="22"/>
          <w:highlight w:val="yellow"/>
          <w:u w:val="single"/>
        </w:rPr>
        <w:t>&gt;</w:t>
      </w:r>
      <w:r w:rsidR="000900CD"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acting in his</w:t>
      </w:r>
      <w:r w:rsidR="00E54A8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capacity as </w:t>
      </w:r>
      <w:r w:rsidR="00B25841" w:rsidRPr="009739CB">
        <w:rPr>
          <w:rFonts w:ascii="Arial" w:eastAsiaTheme="majorEastAsia" w:hAnsi="Arial" w:cs="Arial"/>
          <w:kern w:val="32"/>
          <w:sz w:val="22"/>
          <w:szCs w:val="22"/>
          <w:highlight w:val="yellow"/>
          <w:u w:val="single"/>
        </w:rPr>
        <w:t>&lt;Designation&gt;</w:t>
      </w:r>
      <w:r w:rsidR="000900CD" w:rsidRPr="009739CB">
        <w:rPr>
          <w:rFonts w:ascii="Arial" w:eastAsiaTheme="majorEastAsia" w:hAnsi="Arial" w:cs="Arial"/>
          <w:kern w:val="32"/>
          <w:sz w:val="22"/>
          <w:szCs w:val="22"/>
        </w:rPr>
        <w:t>,</w:t>
      </w:r>
    </w:p>
    <w:p w14:paraId="610369A0" w14:textId="77777777" w:rsidR="00D322F4" w:rsidRPr="009739CB" w:rsidRDefault="00D322F4" w:rsidP="00512A0B">
      <w:pPr>
        <w:spacing w:line="276" w:lineRule="auto"/>
        <w:jc w:val="both"/>
        <w:rPr>
          <w:rFonts w:ascii="Arial" w:eastAsiaTheme="majorEastAsia" w:hAnsi="Arial" w:cs="Arial"/>
          <w:kern w:val="32"/>
          <w:sz w:val="22"/>
          <w:szCs w:val="22"/>
        </w:rPr>
      </w:pPr>
    </w:p>
    <w:p w14:paraId="7B247334" w14:textId="77777777" w:rsidR="00D322F4" w:rsidRPr="009739CB" w:rsidRDefault="00E4088A"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rPr>
        <w:t>AND</w:t>
      </w:r>
    </w:p>
    <w:p w14:paraId="6B400BBE" w14:textId="77777777" w:rsidR="00D322F4" w:rsidRPr="009739CB" w:rsidRDefault="00D322F4" w:rsidP="00512A0B">
      <w:pPr>
        <w:spacing w:line="276" w:lineRule="auto"/>
        <w:jc w:val="both"/>
        <w:rPr>
          <w:rFonts w:ascii="Arial" w:eastAsiaTheme="majorEastAsia" w:hAnsi="Arial" w:cs="Arial"/>
          <w:kern w:val="32"/>
          <w:sz w:val="22"/>
          <w:szCs w:val="22"/>
        </w:rPr>
      </w:pPr>
    </w:p>
    <w:p w14:paraId="35577537" w14:textId="390E33C5" w:rsidR="00D322F4" w:rsidRPr="009739CB" w:rsidRDefault="00E4088A"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rPr>
        <w:t xml:space="preserve">B – </w:t>
      </w:r>
      <w:r w:rsidR="000743E3" w:rsidRPr="009739CB">
        <w:rPr>
          <w:rFonts w:ascii="Arial" w:eastAsiaTheme="majorEastAsia" w:hAnsi="Arial" w:cs="Arial"/>
          <w:kern w:val="32"/>
          <w:sz w:val="22"/>
          <w:szCs w:val="22"/>
          <w:highlight w:val="yellow"/>
          <w:u w:val="single"/>
        </w:rPr>
        <w:t>&lt;Name&gt;</w:t>
      </w:r>
      <w:r w:rsidR="000743E3" w:rsidRPr="009739CB">
        <w:rPr>
          <w:rFonts w:ascii="Arial" w:eastAsiaTheme="majorEastAsia" w:hAnsi="Arial" w:cs="Arial"/>
          <w:kern w:val="32"/>
          <w:sz w:val="22"/>
          <w:szCs w:val="22"/>
        </w:rPr>
        <w:t xml:space="preserve">, a company duly registered and validly existing under the laws of </w:t>
      </w:r>
      <w:r w:rsidR="000743E3" w:rsidRPr="009739CB">
        <w:rPr>
          <w:rFonts w:ascii="Arial" w:eastAsiaTheme="majorEastAsia" w:hAnsi="Arial" w:cs="Arial"/>
          <w:kern w:val="32"/>
          <w:sz w:val="22"/>
          <w:szCs w:val="22"/>
          <w:highlight w:val="yellow"/>
          <w:u w:val="single"/>
        </w:rPr>
        <w:t>&lt;Country&gt;</w:t>
      </w:r>
      <w:r w:rsidR="000743E3" w:rsidRPr="009739CB">
        <w:rPr>
          <w:rFonts w:ascii="Arial" w:eastAsiaTheme="majorEastAsia" w:hAnsi="Arial" w:cs="Arial"/>
          <w:kern w:val="32"/>
          <w:sz w:val="22"/>
          <w:szCs w:val="22"/>
        </w:rPr>
        <w:t xml:space="preserve">, having its registered office at </w:t>
      </w:r>
      <w:r w:rsidR="000743E3" w:rsidRPr="009739CB">
        <w:rPr>
          <w:rFonts w:ascii="Arial" w:eastAsiaTheme="majorEastAsia" w:hAnsi="Arial" w:cs="Arial"/>
          <w:kern w:val="32"/>
          <w:sz w:val="22"/>
          <w:szCs w:val="22"/>
          <w:highlight w:val="yellow"/>
          <w:u w:val="single"/>
        </w:rPr>
        <w:t>&lt;Address&gt;</w:t>
      </w:r>
      <w:r w:rsidR="000743E3" w:rsidRPr="009739CB">
        <w:rPr>
          <w:rFonts w:ascii="Arial" w:eastAsiaTheme="majorEastAsia" w:hAnsi="Arial" w:cs="Arial"/>
          <w:kern w:val="32"/>
          <w:sz w:val="22"/>
          <w:szCs w:val="22"/>
        </w:rPr>
        <w:t xml:space="preserve">, and its main offices at </w:t>
      </w:r>
      <w:r w:rsidR="000743E3" w:rsidRPr="009739CB">
        <w:rPr>
          <w:rFonts w:ascii="Arial" w:eastAsiaTheme="majorEastAsia" w:hAnsi="Arial" w:cs="Arial"/>
          <w:kern w:val="32"/>
          <w:sz w:val="22"/>
          <w:szCs w:val="22"/>
          <w:highlight w:val="yellow"/>
          <w:u w:val="single"/>
        </w:rPr>
        <w:t>&lt;Address&gt;</w:t>
      </w:r>
      <w:r w:rsidR="000743E3" w:rsidRPr="009739CB">
        <w:rPr>
          <w:rFonts w:ascii="Arial" w:eastAsiaTheme="majorEastAsia" w:hAnsi="Arial" w:cs="Arial"/>
          <w:kern w:val="32"/>
          <w:sz w:val="22"/>
          <w:szCs w:val="22"/>
        </w:rPr>
        <w:t xml:space="preserve">, </w:t>
      </w:r>
      <w:r w:rsidR="00DA756C" w:rsidRPr="009739CB">
        <w:rPr>
          <w:rFonts w:ascii="Arial" w:eastAsiaTheme="majorEastAsia" w:hAnsi="Arial" w:cs="Arial"/>
          <w:kern w:val="32"/>
          <w:sz w:val="22"/>
          <w:szCs w:val="22"/>
        </w:rPr>
        <w:t xml:space="preserve">duly represented by </w:t>
      </w:r>
      <w:r w:rsidR="00DA756C" w:rsidRPr="009739CB">
        <w:rPr>
          <w:rFonts w:ascii="Arial" w:eastAsiaTheme="majorEastAsia" w:hAnsi="Arial" w:cs="Arial"/>
          <w:kern w:val="32"/>
          <w:sz w:val="22"/>
          <w:szCs w:val="22"/>
          <w:highlight w:val="yellow"/>
          <w:u w:val="single"/>
        </w:rPr>
        <w:t>&lt;Name&gt;</w:t>
      </w:r>
      <w:r w:rsidR="00DA756C" w:rsidRPr="009739CB">
        <w:rPr>
          <w:rFonts w:ascii="Arial" w:eastAsiaTheme="majorEastAsia" w:hAnsi="Arial" w:cs="Arial"/>
          <w:kern w:val="32"/>
          <w:sz w:val="22"/>
          <w:szCs w:val="22"/>
        </w:rPr>
        <w:t xml:space="preserve">, acting in his capacity as </w:t>
      </w:r>
      <w:r w:rsidR="00DA756C" w:rsidRPr="009739CB">
        <w:rPr>
          <w:rFonts w:ascii="Arial" w:eastAsiaTheme="majorEastAsia" w:hAnsi="Arial" w:cs="Arial"/>
          <w:kern w:val="32"/>
          <w:sz w:val="22"/>
          <w:szCs w:val="22"/>
          <w:highlight w:val="yellow"/>
          <w:u w:val="single"/>
        </w:rPr>
        <w:t>&lt;Designation</w:t>
      </w:r>
      <w:proofErr w:type="gramStart"/>
      <w:r w:rsidR="00DA756C" w:rsidRPr="009739CB">
        <w:rPr>
          <w:rFonts w:ascii="Arial" w:eastAsiaTheme="majorEastAsia" w:hAnsi="Arial" w:cs="Arial"/>
          <w:kern w:val="32"/>
          <w:sz w:val="22"/>
          <w:szCs w:val="22"/>
          <w:highlight w:val="yellow"/>
          <w:u w:val="single"/>
        </w:rPr>
        <w:t>&gt;</w:t>
      </w:r>
      <w:r w:rsidR="00DA756C" w:rsidRPr="009739CB">
        <w:rPr>
          <w:rFonts w:ascii="Arial" w:eastAsiaTheme="majorEastAsia" w:hAnsi="Arial" w:cs="Arial"/>
          <w:kern w:val="32"/>
          <w:sz w:val="22"/>
          <w:szCs w:val="22"/>
        </w:rPr>
        <w:t>,</w:t>
      </w:r>
      <w:r w:rsidR="000900CD" w:rsidRPr="009739CB">
        <w:rPr>
          <w:rFonts w:ascii="Arial" w:eastAsiaTheme="majorEastAsia" w:hAnsi="Arial" w:cs="Arial"/>
          <w:kern w:val="32"/>
          <w:sz w:val="22"/>
          <w:szCs w:val="22"/>
        </w:rPr>
        <w:t>,</w:t>
      </w:r>
      <w:proofErr w:type="gramEnd"/>
      <w:r w:rsidR="000900CD"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hereby referred as the “Recruiter”</w:t>
      </w:r>
      <w:r w:rsidR="00DA756C" w:rsidRPr="009739CB">
        <w:rPr>
          <w:rFonts w:ascii="Arial" w:eastAsiaTheme="majorEastAsia" w:hAnsi="Arial" w:cs="Arial"/>
          <w:kern w:val="32"/>
          <w:sz w:val="22"/>
          <w:szCs w:val="22"/>
        </w:rPr>
        <w:t>.</w:t>
      </w:r>
    </w:p>
    <w:p w14:paraId="77389419" w14:textId="77777777" w:rsidR="00D322F4" w:rsidRPr="009739CB" w:rsidRDefault="00D322F4" w:rsidP="00512A0B">
      <w:pPr>
        <w:spacing w:line="276" w:lineRule="auto"/>
        <w:jc w:val="both"/>
        <w:rPr>
          <w:rFonts w:ascii="Arial" w:eastAsiaTheme="majorEastAsia" w:hAnsi="Arial" w:cs="Arial"/>
          <w:kern w:val="32"/>
          <w:sz w:val="22"/>
          <w:szCs w:val="22"/>
        </w:rPr>
      </w:pPr>
    </w:p>
    <w:p w14:paraId="5EFD6ACC" w14:textId="7EAC4AF5" w:rsidR="00D322F4" w:rsidRPr="009739CB" w:rsidRDefault="00E4088A"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rPr>
        <w:t>The Client and the Recruiter being hereinafter, where the context requires, referred to,</w:t>
      </w:r>
      <w:r w:rsidR="00E54A8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collectively, as “Parties” and, individually, as “Party”.</w:t>
      </w:r>
    </w:p>
    <w:p w14:paraId="3AF6F9CA" w14:textId="77777777" w:rsidR="00D322F4" w:rsidRPr="009739CB" w:rsidRDefault="00D322F4" w:rsidP="00512A0B">
      <w:pPr>
        <w:spacing w:line="276" w:lineRule="auto"/>
        <w:jc w:val="both"/>
        <w:rPr>
          <w:rFonts w:ascii="Arial" w:eastAsiaTheme="majorEastAsia" w:hAnsi="Arial" w:cs="Arial"/>
          <w:kern w:val="32"/>
          <w:sz w:val="22"/>
          <w:szCs w:val="22"/>
        </w:rPr>
      </w:pPr>
    </w:p>
    <w:p w14:paraId="34CE4363" w14:textId="1AEA6EF9" w:rsidR="00D322F4" w:rsidRPr="009739CB" w:rsidRDefault="00E4088A" w:rsidP="00D07021">
      <w:pPr>
        <w:spacing w:line="276" w:lineRule="auto"/>
        <w:jc w:val="center"/>
        <w:rPr>
          <w:rFonts w:ascii="Arial" w:eastAsiaTheme="majorEastAsia" w:hAnsi="Arial" w:cs="Arial"/>
          <w:b/>
          <w:bCs/>
          <w:kern w:val="32"/>
          <w:sz w:val="22"/>
          <w:szCs w:val="22"/>
        </w:rPr>
      </w:pPr>
      <w:r w:rsidRPr="009739CB">
        <w:rPr>
          <w:rFonts w:ascii="Arial" w:eastAsiaTheme="majorEastAsia" w:hAnsi="Arial" w:cs="Arial"/>
          <w:b/>
          <w:bCs/>
          <w:kern w:val="32"/>
          <w:sz w:val="22"/>
          <w:szCs w:val="22"/>
        </w:rPr>
        <w:t>PURPOSE OF SERVICE AGREEMENT</w:t>
      </w:r>
    </w:p>
    <w:p w14:paraId="49562D40" w14:textId="77777777" w:rsidR="00D322F4" w:rsidRPr="009739CB" w:rsidRDefault="00D322F4" w:rsidP="00512A0B">
      <w:pPr>
        <w:spacing w:line="276" w:lineRule="auto"/>
        <w:jc w:val="both"/>
        <w:rPr>
          <w:rFonts w:ascii="Arial" w:eastAsiaTheme="majorEastAsia" w:hAnsi="Arial" w:cs="Arial"/>
          <w:kern w:val="32"/>
          <w:sz w:val="22"/>
          <w:szCs w:val="22"/>
        </w:rPr>
      </w:pPr>
    </w:p>
    <w:p w14:paraId="08F2D6D1" w14:textId="45FA4ED8" w:rsidR="00D322F4" w:rsidRPr="009739CB" w:rsidRDefault="00E4088A"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rPr>
        <w:t xml:space="preserve">Recruitment is the first point of contact between a company and its future employees. Selecting </w:t>
      </w:r>
      <w:r w:rsidR="00F83BC0" w:rsidRPr="009739CB">
        <w:rPr>
          <w:rFonts w:ascii="Arial" w:eastAsiaTheme="majorEastAsia" w:hAnsi="Arial" w:cs="Arial"/>
          <w:kern w:val="32"/>
          <w:sz w:val="22"/>
          <w:szCs w:val="22"/>
        </w:rPr>
        <w:t>the right</w:t>
      </w:r>
      <w:r w:rsidRPr="009739CB">
        <w:rPr>
          <w:rFonts w:ascii="Arial" w:eastAsiaTheme="majorEastAsia" w:hAnsi="Arial" w:cs="Arial"/>
          <w:kern w:val="32"/>
          <w:sz w:val="22"/>
          <w:szCs w:val="22"/>
        </w:rPr>
        <w:t xml:space="preserve"> human resources significantly influences the successful performance of an organization.</w:t>
      </w:r>
      <w:r w:rsidR="003320FE" w:rsidRPr="009739CB">
        <w:rPr>
          <w:rFonts w:ascii="Arial" w:eastAsiaTheme="majorEastAsia" w:hAnsi="Arial" w:cs="Arial"/>
          <w:kern w:val="32"/>
          <w:sz w:val="22"/>
          <w:szCs w:val="22"/>
        </w:rPr>
        <w:t xml:space="preserve"> </w:t>
      </w:r>
    </w:p>
    <w:p w14:paraId="6727BE61" w14:textId="77777777" w:rsidR="00D322F4" w:rsidRPr="009739CB" w:rsidRDefault="00D322F4" w:rsidP="00512A0B">
      <w:pPr>
        <w:spacing w:line="276" w:lineRule="auto"/>
        <w:jc w:val="both"/>
        <w:rPr>
          <w:rFonts w:ascii="Arial" w:eastAsiaTheme="majorEastAsia" w:hAnsi="Arial" w:cs="Arial"/>
          <w:kern w:val="32"/>
          <w:sz w:val="22"/>
          <w:szCs w:val="22"/>
        </w:rPr>
      </w:pPr>
    </w:p>
    <w:p w14:paraId="6F88872C" w14:textId="2F66741D" w:rsidR="00D322F4" w:rsidRPr="009739CB" w:rsidRDefault="00F20EB1"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highlight w:val="yellow"/>
          <w:u w:val="single"/>
        </w:rPr>
        <w:t>“</w:t>
      </w:r>
      <w:r w:rsidR="00FC184F" w:rsidRPr="009739CB">
        <w:rPr>
          <w:rFonts w:ascii="Arial" w:eastAsiaTheme="majorEastAsia" w:hAnsi="Arial" w:cs="Arial"/>
          <w:kern w:val="32"/>
          <w:sz w:val="22"/>
          <w:szCs w:val="22"/>
          <w:highlight w:val="yellow"/>
          <w:u w:val="single"/>
        </w:rPr>
        <w:t>Client”</w:t>
      </w:r>
      <w:r w:rsidR="00512A0B" w:rsidRPr="009739CB">
        <w:rPr>
          <w:rFonts w:ascii="Arial" w:eastAsiaTheme="majorEastAsia" w:hAnsi="Arial" w:cs="Arial"/>
          <w:kern w:val="32"/>
          <w:sz w:val="22"/>
          <w:szCs w:val="22"/>
          <w:highlight w:val="yellow"/>
          <w:u w:val="single"/>
        </w:rPr>
        <w:t>,</w:t>
      </w:r>
      <w:r w:rsidR="00512A0B" w:rsidRPr="009739CB">
        <w:rPr>
          <w:rFonts w:ascii="Arial" w:eastAsiaTheme="majorEastAsia" w:hAnsi="Arial" w:cs="Arial"/>
          <w:kern w:val="32"/>
          <w:sz w:val="22"/>
          <w:szCs w:val="22"/>
        </w:rPr>
        <w:t xml:space="preserve"> has demonstrated for a long time its corporate responsibility to improve workers’ welfare. Part of the company’s human rights due diligence obligation means that we understand the circumstances under which migrant </w:t>
      </w:r>
      <w:r w:rsidR="009766DF" w:rsidRPr="009739CB">
        <w:rPr>
          <w:rFonts w:ascii="Arial" w:eastAsiaTheme="majorEastAsia" w:hAnsi="Arial" w:cs="Arial"/>
          <w:kern w:val="32"/>
          <w:sz w:val="22"/>
          <w:szCs w:val="22"/>
        </w:rPr>
        <w:t>workers</w:t>
      </w:r>
      <w:r w:rsidR="00512A0B" w:rsidRPr="009739CB">
        <w:rPr>
          <w:rFonts w:ascii="Arial" w:eastAsiaTheme="majorEastAsia" w:hAnsi="Arial" w:cs="Arial"/>
          <w:kern w:val="32"/>
          <w:sz w:val="22"/>
          <w:szCs w:val="22"/>
        </w:rPr>
        <w:t xml:space="preserve"> could become victims of forced labour. A major cause of forced labour in today’s global supply chains is the charging of recruitment fees to migrant workers. As a result, </w:t>
      </w:r>
      <w:r w:rsidR="005104E8" w:rsidRPr="009739CB">
        <w:rPr>
          <w:rFonts w:ascii="Arial" w:eastAsiaTheme="majorEastAsia" w:hAnsi="Arial" w:cs="Arial"/>
          <w:kern w:val="32"/>
          <w:sz w:val="22"/>
          <w:szCs w:val="22"/>
          <w:highlight w:val="yellow"/>
          <w:u w:val="single"/>
        </w:rPr>
        <w:t>“Client”</w:t>
      </w:r>
      <w:r w:rsidR="00512A0B" w:rsidRPr="009739CB">
        <w:rPr>
          <w:rFonts w:ascii="Arial" w:eastAsiaTheme="majorEastAsia" w:hAnsi="Arial" w:cs="Arial"/>
          <w:kern w:val="32"/>
          <w:sz w:val="22"/>
          <w:szCs w:val="22"/>
        </w:rPr>
        <w:t>, gives special attention     to     recruitment     processes     and     ethical     recruitment.</w:t>
      </w:r>
    </w:p>
    <w:p w14:paraId="7176D08F" w14:textId="77777777" w:rsidR="00D322F4" w:rsidRPr="009739CB" w:rsidRDefault="00D322F4" w:rsidP="00512A0B">
      <w:pPr>
        <w:spacing w:line="276" w:lineRule="auto"/>
        <w:jc w:val="both"/>
        <w:rPr>
          <w:rFonts w:ascii="Arial" w:eastAsiaTheme="majorEastAsia" w:hAnsi="Arial" w:cs="Arial"/>
          <w:kern w:val="32"/>
          <w:sz w:val="22"/>
          <w:szCs w:val="22"/>
        </w:rPr>
      </w:pPr>
    </w:p>
    <w:p w14:paraId="79D551C7" w14:textId="0CECDE35" w:rsidR="00D322F4" w:rsidRPr="009739CB" w:rsidRDefault="005104E8"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highlight w:val="yellow"/>
          <w:u w:val="single"/>
        </w:rPr>
        <w:t>“Client”</w:t>
      </w:r>
      <w:r w:rsidRPr="009739CB">
        <w:rPr>
          <w:rFonts w:ascii="Arial" w:eastAsiaTheme="majorEastAsia" w:hAnsi="Arial" w:cs="Arial"/>
          <w:kern w:val="32"/>
          <w:sz w:val="22"/>
          <w:szCs w:val="22"/>
        </w:rPr>
        <w:t xml:space="preserve">, </w:t>
      </w:r>
      <w:r w:rsidR="00E54A8B" w:rsidRPr="009739CB">
        <w:rPr>
          <w:rFonts w:ascii="Arial" w:eastAsiaTheme="majorEastAsia" w:hAnsi="Arial" w:cs="Arial"/>
          <w:kern w:val="32"/>
          <w:sz w:val="22"/>
          <w:szCs w:val="22"/>
        </w:rPr>
        <w:t xml:space="preserve">strictly commits to a “Free Recruitment” policy, in line with international human rights recommendations and best practices, while meeting local requirements in </w:t>
      </w:r>
      <w:r w:rsidR="005C7F77" w:rsidRPr="009739CB">
        <w:rPr>
          <w:rFonts w:ascii="Arial" w:eastAsiaTheme="majorEastAsia" w:hAnsi="Arial" w:cs="Arial"/>
          <w:kern w:val="32"/>
          <w:sz w:val="22"/>
          <w:szCs w:val="22"/>
          <w:highlight w:val="yellow"/>
          <w:u w:val="single"/>
        </w:rPr>
        <w:t>&lt;Country&gt;</w:t>
      </w:r>
      <w:r w:rsidR="005C7F77" w:rsidRPr="009739CB">
        <w:rPr>
          <w:rFonts w:ascii="Arial" w:eastAsiaTheme="majorEastAsia" w:hAnsi="Arial" w:cs="Arial"/>
          <w:kern w:val="32"/>
          <w:sz w:val="22"/>
          <w:szCs w:val="22"/>
          <w:u w:val="single"/>
        </w:rPr>
        <w:t xml:space="preserve">. </w:t>
      </w:r>
      <w:r w:rsidR="00E54A8B" w:rsidRPr="009739CB">
        <w:rPr>
          <w:rFonts w:ascii="Arial" w:eastAsiaTheme="majorEastAsia" w:hAnsi="Arial" w:cs="Arial"/>
          <w:kern w:val="32"/>
          <w:sz w:val="22"/>
          <w:szCs w:val="22"/>
        </w:rPr>
        <w:t xml:space="preserve">It means that migrant workers shall not pay for their employment. All costs associated with recruitment, travel and processing of migrant workers </w:t>
      </w:r>
      <w:proofErr w:type="gramStart"/>
      <w:r w:rsidR="00E54A8B" w:rsidRPr="009739CB">
        <w:rPr>
          <w:rFonts w:ascii="Arial" w:eastAsiaTheme="majorEastAsia" w:hAnsi="Arial" w:cs="Arial"/>
          <w:kern w:val="32"/>
          <w:sz w:val="22"/>
          <w:szCs w:val="22"/>
        </w:rPr>
        <w:t>is</w:t>
      </w:r>
      <w:proofErr w:type="gramEnd"/>
      <w:r w:rsidR="00E54A8B" w:rsidRPr="009739CB">
        <w:rPr>
          <w:rFonts w:ascii="Arial" w:eastAsiaTheme="majorEastAsia" w:hAnsi="Arial" w:cs="Arial"/>
          <w:kern w:val="32"/>
          <w:sz w:val="22"/>
          <w:szCs w:val="22"/>
        </w:rPr>
        <w:t xml:space="preserve"> covered by the employer</w:t>
      </w:r>
      <w:r w:rsidR="00C33DB1" w:rsidRPr="009739CB">
        <w:rPr>
          <w:rFonts w:ascii="Arial" w:eastAsiaTheme="majorEastAsia" w:hAnsi="Arial" w:cs="Arial"/>
          <w:kern w:val="32"/>
          <w:sz w:val="22"/>
          <w:szCs w:val="22"/>
        </w:rPr>
        <w:t xml:space="preserve"> </w:t>
      </w:r>
      <w:r w:rsidR="00E54A8B" w:rsidRPr="009739CB">
        <w:rPr>
          <w:rFonts w:ascii="Arial" w:eastAsiaTheme="majorEastAsia" w:hAnsi="Arial" w:cs="Arial"/>
          <w:kern w:val="32"/>
          <w:sz w:val="22"/>
          <w:szCs w:val="22"/>
        </w:rPr>
        <w:t>from their</w:t>
      </w:r>
      <w:r w:rsidR="00C33DB1" w:rsidRPr="009739CB">
        <w:rPr>
          <w:rFonts w:ascii="Arial" w:eastAsiaTheme="majorEastAsia" w:hAnsi="Arial" w:cs="Arial"/>
          <w:kern w:val="32"/>
          <w:sz w:val="22"/>
          <w:szCs w:val="22"/>
        </w:rPr>
        <w:t xml:space="preserve"> </w:t>
      </w:r>
      <w:r w:rsidR="00E54A8B" w:rsidRPr="009739CB">
        <w:rPr>
          <w:rFonts w:ascii="Arial" w:eastAsiaTheme="majorEastAsia" w:hAnsi="Arial" w:cs="Arial"/>
          <w:kern w:val="32"/>
          <w:sz w:val="22"/>
          <w:szCs w:val="22"/>
        </w:rPr>
        <w:t>home</w:t>
      </w:r>
      <w:r w:rsidR="00C33DB1" w:rsidRPr="009739CB">
        <w:rPr>
          <w:rFonts w:ascii="Arial" w:eastAsiaTheme="majorEastAsia" w:hAnsi="Arial" w:cs="Arial"/>
          <w:kern w:val="32"/>
          <w:sz w:val="22"/>
          <w:szCs w:val="22"/>
        </w:rPr>
        <w:t>/</w:t>
      </w:r>
      <w:r w:rsidR="00E54A8B" w:rsidRPr="009739CB">
        <w:rPr>
          <w:rFonts w:ascii="Arial" w:eastAsiaTheme="majorEastAsia" w:hAnsi="Arial" w:cs="Arial"/>
          <w:kern w:val="32"/>
          <w:sz w:val="22"/>
          <w:szCs w:val="22"/>
        </w:rPr>
        <w:t>community to the workplace.</w:t>
      </w:r>
    </w:p>
    <w:p w14:paraId="07AF44D2" w14:textId="77777777" w:rsidR="00D322F4" w:rsidRPr="009739CB" w:rsidRDefault="00D322F4" w:rsidP="00512A0B">
      <w:pPr>
        <w:spacing w:line="276" w:lineRule="auto"/>
        <w:jc w:val="both"/>
        <w:rPr>
          <w:rFonts w:ascii="Arial" w:eastAsiaTheme="majorEastAsia" w:hAnsi="Arial" w:cs="Arial"/>
          <w:kern w:val="32"/>
          <w:sz w:val="22"/>
          <w:szCs w:val="22"/>
        </w:rPr>
      </w:pPr>
    </w:p>
    <w:p w14:paraId="5D8799FC" w14:textId="6775AC13" w:rsidR="00D322F4" w:rsidRPr="009739CB" w:rsidRDefault="00E4088A" w:rsidP="00512A0B">
      <w:pPr>
        <w:spacing w:line="276" w:lineRule="auto"/>
        <w:jc w:val="both"/>
        <w:rPr>
          <w:rFonts w:ascii="Arial" w:eastAsiaTheme="majorEastAsia" w:hAnsi="Arial" w:cs="Arial"/>
          <w:kern w:val="32"/>
          <w:sz w:val="22"/>
          <w:szCs w:val="22"/>
        </w:rPr>
      </w:pPr>
      <w:r w:rsidRPr="009739CB">
        <w:rPr>
          <w:rFonts w:ascii="Arial" w:eastAsiaTheme="majorEastAsia" w:hAnsi="Arial" w:cs="Arial"/>
          <w:kern w:val="32"/>
          <w:sz w:val="22"/>
          <w:szCs w:val="22"/>
        </w:rPr>
        <w:t xml:space="preserve">Recruitment agencies are paramount actors in the recruitment process. By signing this agreement, the recruitment agency commits to abide by </w:t>
      </w:r>
      <w:r w:rsidR="005C7F77" w:rsidRPr="009739CB">
        <w:rPr>
          <w:rFonts w:ascii="Arial" w:eastAsiaTheme="majorEastAsia" w:hAnsi="Arial" w:cs="Arial"/>
          <w:kern w:val="32"/>
          <w:sz w:val="22"/>
          <w:szCs w:val="22"/>
          <w:highlight w:val="yellow"/>
          <w:u w:val="single"/>
        </w:rPr>
        <w:t>“Client”</w:t>
      </w:r>
      <w:r w:rsidR="005C7F77"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“No fee” policy and to respect it </w:t>
      </w:r>
      <w:r w:rsidR="00F83BC0" w:rsidRPr="009739CB">
        <w:rPr>
          <w:rFonts w:ascii="Arial" w:eastAsiaTheme="majorEastAsia" w:hAnsi="Arial" w:cs="Arial"/>
          <w:kern w:val="32"/>
          <w:sz w:val="22"/>
          <w:szCs w:val="22"/>
        </w:rPr>
        <w:t>during</w:t>
      </w:r>
      <w:r w:rsidRPr="009739CB">
        <w:rPr>
          <w:rFonts w:ascii="Arial" w:eastAsiaTheme="majorEastAsia" w:hAnsi="Arial" w:cs="Arial"/>
          <w:kern w:val="32"/>
          <w:sz w:val="22"/>
          <w:szCs w:val="22"/>
        </w:rPr>
        <w:t xml:space="preserve"> all the steps of the process.</w:t>
      </w:r>
      <w:r w:rsidR="00D07021">
        <w:rPr>
          <w:rFonts w:ascii="Arial" w:eastAsiaTheme="majorEastAsia" w:hAnsi="Arial" w:cs="Arial"/>
          <w:kern w:val="32"/>
          <w:sz w:val="22"/>
          <w:szCs w:val="22"/>
        </w:rPr>
        <w:t xml:space="preserve"> </w:t>
      </w:r>
    </w:p>
    <w:p w14:paraId="6632004C" w14:textId="77777777" w:rsidR="00D07021" w:rsidRDefault="00D07021" w:rsidP="00512A0B">
      <w:pPr>
        <w:spacing w:line="276" w:lineRule="auto"/>
        <w:jc w:val="both"/>
        <w:rPr>
          <w:rFonts w:ascii="Arial" w:eastAsiaTheme="majorEastAsia" w:hAnsi="Arial" w:cs="Arial"/>
          <w:kern w:val="32"/>
          <w:sz w:val="22"/>
          <w:szCs w:val="22"/>
        </w:rPr>
      </w:pPr>
    </w:p>
    <w:p w14:paraId="6DEB09AC" w14:textId="47DC36E0" w:rsidR="00D322F4" w:rsidRPr="009739CB" w:rsidRDefault="00E4088A" w:rsidP="00512A0B">
      <w:pPr>
        <w:spacing w:line="276" w:lineRule="auto"/>
        <w:jc w:val="both"/>
        <w:rPr>
          <w:rFonts w:ascii="Arial" w:eastAsiaTheme="majorEastAsia" w:hAnsi="Arial" w:cs="Arial"/>
          <w:kern w:val="32"/>
          <w:sz w:val="22"/>
          <w:szCs w:val="22"/>
        </w:rPr>
        <w:sectPr w:rsidR="00D322F4" w:rsidRPr="009739CB" w:rsidSect="00512A0B">
          <w:headerReference w:type="even" r:id="rId8"/>
          <w:headerReference w:type="default" r:id="rId9"/>
          <w:footerReference w:type="even" r:id="rId10"/>
          <w:footerReference w:type="default" r:id="rId11"/>
          <w:headerReference w:type="first" r:id="rId12"/>
          <w:footerReference w:type="first" r:id="rId13"/>
          <w:pgSz w:w="11920" w:h="16840"/>
          <w:pgMar w:top="1418" w:right="1320" w:bottom="993" w:left="1520" w:header="0" w:footer="907" w:gutter="0"/>
          <w:cols w:space="720"/>
        </w:sectPr>
      </w:pPr>
      <w:r w:rsidRPr="009739CB">
        <w:rPr>
          <w:rFonts w:ascii="Arial" w:eastAsiaTheme="majorEastAsia" w:hAnsi="Arial" w:cs="Arial"/>
          <w:kern w:val="32"/>
          <w:sz w:val="22"/>
          <w:szCs w:val="22"/>
        </w:rPr>
        <w:t>The terms and conditions governing this Agreement are set forth hereunder.</w:t>
      </w:r>
    </w:p>
    <w:p w14:paraId="6CDEF0C9" w14:textId="77777777" w:rsidR="00D322F4" w:rsidRPr="009739CB" w:rsidRDefault="00D322F4" w:rsidP="000900CD">
      <w:pPr>
        <w:rPr>
          <w:rFonts w:ascii="Arial" w:eastAsiaTheme="majorEastAsia" w:hAnsi="Arial" w:cs="Arial"/>
          <w:kern w:val="32"/>
          <w:sz w:val="22"/>
          <w:szCs w:val="22"/>
        </w:rPr>
      </w:pPr>
    </w:p>
    <w:sdt>
      <w:sdtPr>
        <w:rPr>
          <w:rFonts w:ascii="Arial" w:eastAsia="Times New Roman" w:hAnsi="Arial" w:cs="Arial"/>
          <w:b w:val="0"/>
          <w:bCs w:val="0"/>
          <w:color w:val="auto"/>
          <w:sz w:val="28"/>
          <w:szCs w:val="28"/>
        </w:rPr>
        <w:id w:val="2091199584"/>
        <w:docPartObj>
          <w:docPartGallery w:val="Table of Contents"/>
          <w:docPartUnique/>
        </w:docPartObj>
      </w:sdtPr>
      <w:sdtEndPr>
        <w:rPr>
          <w:noProof/>
          <w:sz w:val="18"/>
          <w:szCs w:val="18"/>
        </w:rPr>
      </w:sdtEndPr>
      <w:sdtContent>
        <w:p w14:paraId="3F1A2D53" w14:textId="44484F50" w:rsidR="005C7F77" w:rsidRPr="009739CB" w:rsidRDefault="00D07021" w:rsidP="00D07021">
          <w:pPr>
            <w:pStyle w:val="TOCHeading"/>
            <w:jc w:val="center"/>
            <w:rPr>
              <w:rFonts w:ascii="Arial" w:hAnsi="Arial" w:cs="Arial"/>
              <w:sz w:val="28"/>
              <w:szCs w:val="28"/>
            </w:rPr>
          </w:pPr>
          <w:r w:rsidRPr="009739CB">
            <w:rPr>
              <w:rFonts w:ascii="Arial" w:hAnsi="Arial" w:cs="Arial"/>
              <w:sz w:val="28"/>
              <w:szCs w:val="28"/>
            </w:rPr>
            <w:t>CONTENTS</w:t>
          </w:r>
        </w:p>
        <w:p w14:paraId="3308D7DA" w14:textId="067ED8B2" w:rsidR="00D26C5A" w:rsidRPr="00D07021" w:rsidRDefault="005C7F77">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r w:rsidRPr="009739CB">
            <w:rPr>
              <w:rFonts w:ascii="Arial" w:hAnsi="Arial" w:cs="Arial"/>
              <w:sz w:val="18"/>
              <w:szCs w:val="18"/>
            </w:rPr>
            <w:fldChar w:fldCharType="begin"/>
          </w:r>
          <w:r w:rsidRPr="009739CB">
            <w:rPr>
              <w:rFonts w:ascii="Arial" w:hAnsi="Arial" w:cs="Arial"/>
              <w:sz w:val="18"/>
              <w:szCs w:val="18"/>
            </w:rPr>
            <w:instrText xml:space="preserve"> TOC \o "1-3" \h \z \u </w:instrText>
          </w:r>
          <w:r w:rsidRPr="009739CB">
            <w:rPr>
              <w:rFonts w:ascii="Arial" w:hAnsi="Arial" w:cs="Arial"/>
              <w:sz w:val="18"/>
              <w:szCs w:val="18"/>
            </w:rPr>
            <w:fldChar w:fldCharType="separate"/>
          </w:r>
          <w:hyperlink w:anchor="_Toc140159798" w:history="1">
            <w:r w:rsidR="00D26C5A" w:rsidRPr="00D07021">
              <w:rPr>
                <w:rStyle w:val="Hyperlink"/>
                <w:rFonts w:ascii="Arial" w:hAnsi="Arial" w:cs="Arial"/>
                <w:noProof/>
              </w:rPr>
              <w:t>1.</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hAnsi="Arial" w:cs="Arial"/>
                <w:noProof/>
              </w:rPr>
              <w:t>SCOPE OF SERVICES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_Toc140159798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3</w:t>
            </w:r>
            <w:r w:rsidR="00D26C5A" w:rsidRPr="00D07021">
              <w:rPr>
                <w:rFonts w:ascii="Arial" w:hAnsi="Arial" w:cs="Arial"/>
                <w:noProof/>
                <w:webHidden/>
              </w:rPr>
              <w:fldChar w:fldCharType="end"/>
            </w:r>
          </w:hyperlink>
        </w:p>
        <w:p w14:paraId="754D837C" w14:textId="75392612" w:rsidR="00D26C5A" w:rsidRPr="00D07021" w:rsidRDefault="00000000">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hyperlink w:anchor="_Toc140159799" w:history="1">
            <w:r w:rsidR="00D26C5A" w:rsidRPr="00D07021">
              <w:rPr>
                <w:rStyle w:val="Hyperlink"/>
                <w:rFonts w:ascii="Arial" w:hAnsi="Arial" w:cs="Arial"/>
                <w:noProof/>
              </w:rPr>
              <w:t>2.</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hAnsi="Arial" w:cs="Arial"/>
                <w:noProof/>
              </w:rPr>
              <w:t>RECRUITER</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_Toc140159799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3</w:t>
            </w:r>
            <w:r w:rsidR="00D26C5A" w:rsidRPr="00D07021">
              <w:rPr>
                <w:rFonts w:ascii="Arial" w:hAnsi="Arial" w:cs="Arial"/>
                <w:noProof/>
                <w:webHidden/>
              </w:rPr>
              <w:fldChar w:fldCharType="end"/>
            </w:r>
          </w:hyperlink>
        </w:p>
        <w:p w14:paraId="39BA1C37" w14:textId="592C6BC8" w:rsidR="00D26C5A" w:rsidRPr="00D07021" w:rsidRDefault="00000000">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hyperlink w:anchor="_Toc140159800" w:history="1">
            <w:r w:rsidR="00D26C5A" w:rsidRPr="00D07021">
              <w:rPr>
                <w:rStyle w:val="Hyperlink"/>
                <w:rFonts w:ascii="Arial" w:eastAsia="Arial" w:hAnsi="Arial" w:cs="Arial"/>
                <w:noProof/>
              </w:rPr>
              <w:t>3.</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hAnsi="Arial" w:cs="Arial"/>
                <w:noProof/>
              </w:rPr>
              <w:t>CONTRACT DOCUMENTS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_Toc140159800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3</w:t>
            </w:r>
            <w:r w:rsidR="00D26C5A" w:rsidRPr="00D07021">
              <w:rPr>
                <w:rFonts w:ascii="Arial" w:hAnsi="Arial" w:cs="Arial"/>
                <w:noProof/>
                <w:webHidden/>
              </w:rPr>
              <w:fldChar w:fldCharType="end"/>
            </w:r>
          </w:hyperlink>
        </w:p>
        <w:p w14:paraId="33D940AC" w14:textId="6A31CCE1" w:rsidR="00D26C5A" w:rsidRPr="00D07021" w:rsidRDefault="00000000">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hyperlink w:anchor="_Toc140159801" w:history="1">
            <w:r w:rsidR="00D26C5A" w:rsidRPr="00D07021">
              <w:rPr>
                <w:rStyle w:val="Hyperlink"/>
                <w:rFonts w:ascii="Arial" w:hAnsi="Arial" w:cs="Arial"/>
                <w:noProof/>
              </w:rPr>
              <w:t>4.</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hAnsi="Arial" w:cs="Arial"/>
                <w:noProof/>
              </w:rPr>
              <w:t>ADVERTISEMENT &amp; PRE-SELECTION</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_Toc140159801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4</w:t>
            </w:r>
            <w:r w:rsidR="00D26C5A" w:rsidRPr="00D07021">
              <w:rPr>
                <w:rFonts w:ascii="Arial" w:hAnsi="Arial" w:cs="Arial"/>
                <w:noProof/>
                <w:webHidden/>
              </w:rPr>
              <w:fldChar w:fldCharType="end"/>
            </w:r>
          </w:hyperlink>
        </w:p>
        <w:p w14:paraId="3092E665" w14:textId="0E11218A" w:rsidR="00D26C5A" w:rsidRPr="00D07021" w:rsidRDefault="00000000">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hyperlink w:anchor="_Toc140159802" w:history="1">
            <w:r w:rsidR="00D26C5A" w:rsidRPr="00D07021">
              <w:rPr>
                <w:rStyle w:val="Hyperlink"/>
                <w:rFonts w:ascii="Arial" w:eastAsia="Arial" w:hAnsi="Arial" w:cs="Arial"/>
                <w:noProof/>
              </w:rPr>
              <w:t>5.</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CLIENT’S INTERVIEWS &amp; CONFIRMATION</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_Toc140159802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4</w:t>
            </w:r>
            <w:r w:rsidR="00D26C5A" w:rsidRPr="00D07021">
              <w:rPr>
                <w:rFonts w:ascii="Arial" w:hAnsi="Arial" w:cs="Arial"/>
                <w:noProof/>
                <w:webHidden/>
              </w:rPr>
              <w:fldChar w:fldCharType="end"/>
            </w:r>
          </w:hyperlink>
        </w:p>
        <w:p w14:paraId="0E9D775A" w14:textId="439334B4" w:rsidR="00D26C5A" w:rsidRPr="00D07021" w:rsidRDefault="00000000">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hyperlink w:anchor="_Toc140159803" w:history="1">
            <w:r w:rsidR="00D26C5A" w:rsidRPr="00D07021">
              <w:rPr>
                <w:rStyle w:val="Hyperlink"/>
                <w:rFonts w:ascii="Arial" w:eastAsia="Arial" w:hAnsi="Arial" w:cs="Arial"/>
                <w:noProof/>
              </w:rPr>
              <w:t>6.</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OFFER OF EMPLOYMENT &amp; MEDICAL EXAMINATION</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_Toc140159803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5</w:t>
            </w:r>
            <w:r w:rsidR="00D26C5A" w:rsidRPr="00D07021">
              <w:rPr>
                <w:rFonts w:ascii="Arial" w:hAnsi="Arial" w:cs="Arial"/>
                <w:noProof/>
                <w:webHidden/>
              </w:rPr>
              <w:fldChar w:fldCharType="end"/>
            </w:r>
          </w:hyperlink>
        </w:p>
        <w:p w14:paraId="49F8762F" w14:textId="6DED3671" w:rsidR="00D26C5A" w:rsidRPr="00D07021" w:rsidRDefault="00000000">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hyperlink w:anchor="_Toc140159804" w:history="1">
            <w:r w:rsidR="00D26C5A" w:rsidRPr="00D07021">
              <w:rPr>
                <w:rStyle w:val="Hyperlink"/>
                <w:rFonts w:ascii="Arial" w:eastAsia="Arial" w:hAnsi="Arial" w:cs="Arial"/>
                <w:noProof/>
              </w:rPr>
              <w:t>7.</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DEPLOYMENT</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_Toc140159804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5</w:t>
            </w:r>
            <w:r w:rsidR="00D26C5A" w:rsidRPr="00D07021">
              <w:rPr>
                <w:rFonts w:ascii="Arial" w:hAnsi="Arial" w:cs="Arial"/>
                <w:noProof/>
                <w:webHidden/>
              </w:rPr>
              <w:fldChar w:fldCharType="end"/>
            </w:r>
          </w:hyperlink>
        </w:p>
        <w:p w14:paraId="5BDAD5A5" w14:textId="21E2FD70" w:rsidR="00D26C5A" w:rsidRPr="00D07021" w:rsidRDefault="00000000">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hyperlink w:anchor="_Toc140159805" w:history="1">
            <w:r w:rsidR="00D26C5A" w:rsidRPr="00D07021">
              <w:rPr>
                <w:rStyle w:val="Hyperlink"/>
                <w:rFonts w:ascii="Arial" w:eastAsia="Arial" w:hAnsi="Arial" w:cs="Arial"/>
                <w:noProof/>
              </w:rPr>
              <w:t>8.</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REPATRIATION</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_Toc140159805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6</w:t>
            </w:r>
            <w:r w:rsidR="00D26C5A" w:rsidRPr="00D07021">
              <w:rPr>
                <w:rFonts w:ascii="Arial" w:hAnsi="Arial" w:cs="Arial"/>
                <w:noProof/>
                <w:webHidden/>
              </w:rPr>
              <w:fldChar w:fldCharType="end"/>
            </w:r>
          </w:hyperlink>
        </w:p>
        <w:p w14:paraId="7542FC58" w14:textId="57B1541C" w:rsidR="00D26C5A" w:rsidRPr="00D07021" w:rsidRDefault="00000000">
          <w:pPr>
            <w:pStyle w:val="TOC1"/>
            <w:tabs>
              <w:tab w:val="left" w:pos="440"/>
              <w:tab w:val="right" w:leader="dot" w:pos="9250"/>
            </w:tabs>
            <w:rPr>
              <w:rFonts w:ascii="Arial" w:eastAsiaTheme="minorEastAsia" w:hAnsi="Arial" w:cs="Arial"/>
              <w:noProof/>
              <w:kern w:val="2"/>
              <w:sz w:val="22"/>
              <w:szCs w:val="22"/>
              <w:lang w:val="en-GB" w:eastAsia="en-GB"/>
              <w14:ligatures w14:val="standardContextual"/>
            </w:rPr>
          </w:pPr>
          <w:hyperlink w:anchor="_Toc140159806" w:history="1">
            <w:r w:rsidR="00D26C5A" w:rsidRPr="00D07021">
              <w:rPr>
                <w:rStyle w:val="Hyperlink"/>
                <w:rFonts w:ascii="Arial" w:eastAsia="Arial" w:hAnsi="Arial" w:cs="Arial"/>
                <w:noProof/>
              </w:rPr>
              <w:t>9.</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PROVISION OF FACILITIES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_Toc140159806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6</w:t>
            </w:r>
            <w:r w:rsidR="00D26C5A" w:rsidRPr="00D07021">
              <w:rPr>
                <w:rFonts w:ascii="Arial" w:hAnsi="Arial" w:cs="Arial"/>
                <w:noProof/>
                <w:webHidden/>
              </w:rPr>
              <w:fldChar w:fldCharType="end"/>
            </w:r>
          </w:hyperlink>
        </w:p>
        <w:p w14:paraId="25D7C145" w14:textId="337DE2F1" w:rsidR="00D26C5A" w:rsidRPr="00D07021" w:rsidRDefault="00000000">
          <w:pPr>
            <w:pStyle w:val="TOC1"/>
            <w:tabs>
              <w:tab w:val="left" w:pos="660"/>
              <w:tab w:val="right" w:leader="dot" w:pos="9250"/>
            </w:tabs>
            <w:rPr>
              <w:rFonts w:ascii="Arial" w:eastAsiaTheme="minorEastAsia" w:hAnsi="Arial" w:cs="Arial"/>
              <w:noProof/>
              <w:kern w:val="2"/>
              <w:sz w:val="22"/>
              <w:szCs w:val="22"/>
              <w:lang w:val="en-GB" w:eastAsia="en-GB"/>
              <w14:ligatures w14:val="standardContextual"/>
            </w:rPr>
          </w:pPr>
          <w:hyperlink w:anchor="_Toc140159807" w:history="1">
            <w:r w:rsidR="00D26C5A" w:rsidRPr="00D07021">
              <w:rPr>
                <w:rStyle w:val="Hyperlink"/>
                <w:rFonts w:ascii="Arial" w:eastAsia="Arial" w:hAnsi="Arial" w:cs="Arial"/>
                <w:noProof/>
              </w:rPr>
              <w:t>10.</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RESPONSIBILITIES AND LIABILITIES OF THE RECRUITER</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_Toc140159807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6</w:t>
            </w:r>
            <w:r w:rsidR="00D26C5A" w:rsidRPr="00D07021">
              <w:rPr>
                <w:rFonts w:ascii="Arial" w:hAnsi="Arial" w:cs="Arial"/>
                <w:noProof/>
                <w:webHidden/>
              </w:rPr>
              <w:fldChar w:fldCharType="end"/>
            </w:r>
          </w:hyperlink>
        </w:p>
        <w:p w14:paraId="611E2CEF" w14:textId="6FE4E774" w:rsidR="00D26C5A" w:rsidRPr="00D07021" w:rsidRDefault="00000000">
          <w:pPr>
            <w:pStyle w:val="TOC1"/>
            <w:tabs>
              <w:tab w:val="left" w:pos="660"/>
              <w:tab w:val="right" w:leader="dot" w:pos="9250"/>
            </w:tabs>
            <w:rPr>
              <w:rFonts w:ascii="Arial" w:eastAsiaTheme="minorEastAsia" w:hAnsi="Arial" w:cs="Arial"/>
              <w:noProof/>
              <w:kern w:val="2"/>
              <w:sz w:val="22"/>
              <w:szCs w:val="22"/>
              <w:lang w:val="en-GB" w:eastAsia="en-GB"/>
              <w14:ligatures w14:val="standardContextual"/>
            </w:rPr>
          </w:pPr>
          <w:hyperlink w:anchor="_Toc140159808" w:history="1">
            <w:r w:rsidR="00D26C5A" w:rsidRPr="00D07021">
              <w:rPr>
                <w:rStyle w:val="Hyperlink"/>
                <w:rFonts w:ascii="Arial" w:eastAsia="Arial" w:hAnsi="Arial" w:cs="Arial"/>
                <w:noProof/>
              </w:rPr>
              <w:t>11.</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RESPONSIBILITIES AND LIABILITIES OF THE CLIENT</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_Toc140159808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6</w:t>
            </w:r>
            <w:r w:rsidR="00D26C5A" w:rsidRPr="00D07021">
              <w:rPr>
                <w:rFonts w:ascii="Arial" w:hAnsi="Arial" w:cs="Arial"/>
                <w:noProof/>
                <w:webHidden/>
              </w:rPr>
              <w:fldChar w:fldCharType="end"/>
            </w:r>
          </w:hyperlink>
        </w:p>
        <w:p w14:paraId="5DAEC7DB" w14:textId="49AF4CA2" w:rsidR="00D26C5A" w:rsidRPr="00D07021" w:rsidRDefault="00000000">
          <w:pPr>
            <w:pStyle w:val="TOC1"/>
            <w:tabs>
              <w:tab w:val="left" w:pos="660"/>
              <w:tab w:val="right" w:leader="dot" w:pos="9250"/>
            </w:tabs>
            <w:rPr>
              <w:rFonts w:ascii="Arial" w:eastAsiaTheme="minorEastAsia" w:hAnsi="Arial" w:cs="Arial"/>
              <w:noProof/>
              <w:kern w:val="2"/>
              <w:sz w:val="22"/>
              <w:szCs w:val="22"/>
              <w:lang w:val="en-GB" w:eastAsia="en-GB"/>
              <w14:ligatures w14:val="standardContextual"/>
            </w:rPr>
          </w:pPr>
          <w:hyperlink w:anchor="_Toc140159809" w:history="1">
            <w:r w:rsidR="00D26C5A" w:rsidRPr="00D07021">
              <w:rPr>
                <w:rStyle w:val="Hyperlink"/>
                <w:rFonts w:ascii="Arial" w:eastAsia="Arial" w:hAnsi="Arial" w:cs="Arial"/>
                <w:noProof/>
              </w:rPr>
              <w:t>12.</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RECRUITMENT &amp; ADMINISTRATION FEES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_Toc140159809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7</w:t>
            </w:r>
            <w:r w:rsidR="00D26C5A" w:rsidRPr="00D07021">
              <w:rPr>
                <w:rFonts w:ascii="Arial" w:hAnsi="Arial" w:cs="Arial"/>
                <w:noProof/>
                <w:webHidden/>
              </w:rPr>
              <w:fldChar w:fldCharType="end"/>
            </w:r>
          </w:hyperlink>
        </w:p>
        <w:p w14:paraId="15360024" w14:textId="26B1E084" w:rsidR="00D26C5A" w:rsidRPr="00D07021" w:rsidRDefault="00000000">
          <w:pPr>
            <w:pStyle w:val="TOC2"/>
            <w:tabs>
              <w:tab w:val="left" w:pos="880"/>
              <w:tab w:val="right" w:leader="dot" w:pos="9250"/>
            </w:tabs>
            <w:rPr>
              <w:rFonts w:ascii="Arial" w:eastAsiaTheme="minorEastAsia" w:hAnsi="Arial" w:cs="Arial"/>
              <w:noProof/>
              <w:kern w:val="2"/>
              <w:sz w:val="22"/>
              <w:szCs w:val="22"/>
              <w:lang w:val="en-GB" w:eastAsia="en-GB"/>
              <w14:ligatures w14:val="standardContextual"/>
            </w:rPr>
          </w:pPr>
          <w:hyperlink w:anchor="_Toc140159810" w:history="1">
            <w:r w:rsidR="00D26C5A" w:rsidRPr="00D07021">
              <w:rPr>
                <w:rStyle w:val="Hyperlink"/>
                <w:rFonts w:ascii="Arial" w:eastAsia="Arial" w:hAnsi="Arial" w:cs="Arial"/>
                <w:noProof/>
              </w:rPr>
              <w:t>12.1.</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Recruitment Fees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_Toc140159810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7</w:t>
            </w:r>
            <w:r w:rsidR="00D26C5A" w:rsidRPr="00D07021">
              <w:rPr>
                <w:rFonts w:ascii="Arial" w:hAnsi="Arial" w:cs="Arial"/>
                <w:noProof/>
                <w:webHidden/>
              </w:rPr>
              <w:fldChar w:fldCharType="end"/>
            </w:r>
          </w:hyperlink>
        </w:p>
        <w:p w14:paraId="53B027EA" w14:textId="469CB338" w:rsidR="00D26C5A" w:rsidRPr="00D07021" w:rsidRDefault="00000000">
          <w:pPr>
            <w:pStyle w:val="TOC2"/>
            <w:tabs>
              <w:tab w:val="left" w:pos="880"/>
              <w:tab w:val="right" w:leader="dot" w:pos="9250"/>
            </w:tabs>
            <w:rPr>
              <w:rFonts w:ascii="Arial" w:eastAsiaTheme="minorEastAsia" w:hAnsi="Arial" w:cs="Arial"/>
              <w:noProof/>
              <w:kern w:val="2"/>
              <w:sz w:val="22"/>
              <w:szCs w:val="22"/>
              <w:lang w:val="en-GB" w:eastAsia="en-GB"/>
              <w14:ligatures w14:val="standardContextual"/>
            </w:rPr>
          </w:pPr>
          <w:hyperlink w:anchor="_Toc140159811" w:history="1">
            <w:r w:rsidR="00D26C5A" w:rsidRPr="00D07021">
              <w:rPr>
                <w:rStyle w:val="Hyperlink"/>
                <w:rFonts w:ascii="Arial" w:eastAsia="Arial" w:hAnsi="Arial" w:cs="Arial"/>
                <w:noProof/>
              </w:rPr>
              <w:t>12.2.</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Administration Fees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_Toc140159811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7</w:t>
            </w:r>
            <w:r w:rsidR="00D26C5A" w:rsidRPr="00D07021">
              <w:rPr>
                <w:rFonts w:ascii="Arial" w:hAnsi="Arial" w:cs="Arial"/>
                <w:noProof/>
                <w:webHidden/>
              </w:rPr>
              <w:fldChar w:fldCharType="end"/>
            </w:r>
          </w:hyperlink>
        </w:p>
        <w:p w14:paraId="27F816BF" w14:textId="324188AC" w:rsidR="00D26C5A" w:rsidRPr="00D07021" w:rsidRDefault="00000000">
          <w:pPr>
            <w:pStyle w:val="TOC2"/>
            <w:tabs>
              <w:tab w:val="left" w:pos="880"/>
              <w:tab w:val="right" w:leader="dot" w:pos="9250"/>
            </w:tabs>
            <w:rPr>
              <w:rFonts w:ascii="Arial" w:eastAsiaTheme="minorEastAsia" w:hAnsi="Arial" w:cs="Arial"/>
              <w:noProof/>
              <w:kern w:val="2"/>
              <w:sz w:val="22"/>
              <w:szCs w:val="22"/>
              <w:lang w:val="en-GB" w:eastAsia="en-GB"/>
              <w14:ligatures w14:val="standardContextual"/>
            </w:rPr>
          </w:pPr>
          <w:hyperlink w:anchor="_Toc140159812" w:history="1">
            <w:r w:rsidR="00D26C5A" w:rsidRPr="00D07021">
              <w:rPr>
                <w:rStyle w:val="Hyperlink"/>
                <w:rFonts w:ascii="Arial" w:eastAsia="Arial" w:hAnsi="Arial" w:cs="Arial"/>
                <w:noProof/>
              </w:rPr>
              <w:t>12.3.</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Payment of Fees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_Toc140159812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7</w:t>
            </w:r>
            <w:r w:rsidR="00D26C5A" w:rsidRPr="00D07021">
              <w:rPr>
                <w:rFonts w:ascii="Arial" w:hAnsi="Arial" w:cs="Arial"/>
                <w:noProof/>
                <w:webHidden/>
              </w:rPr>
              <w:fldChar w:fldCharType="end"/>
            </w:r>
          </w:hyperlink>
        </w:p>
        <w:p w14:paraId="738D75F3" w14:textId="3A518209" w:rsidR="00D26C5A" w:rsidRPr="00D07021" w:rsidRDefault="00000000">
          <w:pPr>
            <w:pStyle w:val="TOC1"/>
            <w:tabs>
              <w:tab w:val="left" w:pos="660"/>
              <w:tab w:val="right" w:leader="dot" w:pos="9250"/>
            </w:tabs>
            <w:rPr>
              <w:rFonts w:ascii="Arial" w:eastAsiaTheme="minorEastAsia" w:hAnsi="Arial" w:cs="Arial"/>
              <w:noProof/>
              <w:kern w:val="2"/>
              <w:sz w:val="22"/>
              <w:szCs w:val="22"/>
              <w:lang w:val="en-GB" w:eastAsia="en-GB"/>
              <w14:ligatures w14:val="standardContextual"/>
            </w:rPr>
          </w:pPr>
          <w:hyperlink w:anchor="_Toc140159813" w:history="1">
            <w:r w:rsidR="00D26C5A" w:rsidRPr="00D07021">
              <w:rPr>
                <w:rStyle w:val="Hyperlink"/>
                <w:rFonts w:ascii="Arial" w:eastAsia="Arial" w:hAnsi="Arial" w:cs="Arial"/>
                <w:noProof/>
              </w:rPr>
              <w:t>13.</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RECRUITER’S ASSOCIATES IN THE COUNTRY OF ORIGIN</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_Toc140159813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7</w:t>
            </w:r>
            <w:r w:rsidR="00D26C5A" w:rsidRPr="00D07021">
              <w:rPr>
                <w:rFonts w:ascii="Arial" w:hAnsi="Arial" w:cs="Arial"/>
                <w:noProof/>
                <w:webHidden/>
              </w:rPr>
              <w:fldChar w:fldCharType="end"/>
            </w:r>
          </w:hyperlink>
        </w:p>
        <w:p w14:paraId="14F2DFF2" w14:textId="2A890FCE" w:rsidR="00D26C5A" w:rsidRPr="00D07021" w:rsidRDefault="00000000">
          <w:pPr>
            <w:pStyle w:val="TOC1"/>
            <w:tabs>
              <w:tab w:val="left" w:pos="660"/>
              <w:tab w:val="right" w:leader="dot" w:pos="9250"/>
            </w:tabs>
            <w:rPr>
              <w:rFonts w:ascii="Arial" w:eastAsiaTheme="minorEastAsia" w:hAnsi="Arial" w:cs="Arial"/>
              <w:noProof/>
              <w:kern w:val="2"/>
              <w:sz w:val="22"/>
              <w:szCs w:val="22"/>
              <w:lang w:val="en-GB" w:eastAsia="en-GB"/>
              <w14:ligatures w14:val="standardContextual"/>
            </w:rPr>
          </w:pPr>
          <w:hyperlink w:anchor="_Toc140159814" w:history="1">
            <w:r w:rsidR="00D26C5A" w:rsidRPr="00D07021">
              <w:rPr>
                <w:rStyle w:val="Hyperlink"/>
                <w:rFonts w:ascii="Arial" w:eastAsia="Arial" w:hAnsi="Arial" w:cs="Arial"/>
                <w:noProof/>
              </w:rPr>
              <w:t>14.</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DURATION/CANCELLATION/TERMINATION/LITIGATION</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_Toc140159814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8</w:t>
            </w:r>
            <w:r w:rsidR="00D26C5A" w:rsidRPr="00D07021">
              <w:rPr>
                <w:rFonts w:ascii="Arial" w:hAnsi="Arial" w:cs="Arial"/>
                <w:noProof/>
                <w:webHidden/>
              </w:rPr>
              <w:fldChar w:fldCharType="end"/>
            </w:r>
          </w:hyperlink>
        </w:p>
        <w:p w14:paraId="4485F359" w14:textId="7BBC4D4B" w:rsidR="00D26C5A" w:rsidRPr="00D07021" w:rsidRDefault="00000000">
          <w:pPr>
            <w:pStyle w:val="TOC1"/>
            <w:tabs>
              <w:tab w:val="left" w:pos="660"/>
              <w:tab w:val="right" w:leader="dot" w:pos="9250"/>
            </w:tabs>
            <w:rPr>
              <w:rFonts w:ascii="Arial" w:eastAsiaTheme="minorEastAsia" w:hAnsi="Arial" w:cs="Arial"/>
              <w:noProof/>
              <w:kern w:val="2"/>
              <w:sz w:val="22"/>
              <w:szCs w:val="22"/>
              <w:lang w:val="en-GB" w:eastAsia="en-GB"/>
              <w14:ligatures w14:val="standardContextual"/>
            </w:rPr>
          </w:pPr>
          <w:hyperlink w:anchor="_Toc140159815" w:history="1">
            <w:r w:rsidR="00D26C5A" w:rsidRPr="00D07021">
              <w:rPr>
                <w:rStyle w:val="Hyperlink"/>
                <w:rFonts w:ascii="Arial" w:hAnsi="Arial" w:cs="Arial"/>
                <w:noProof/>
              </w:rPr>
              <w:t>15.</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hAnsi="Arial" w:cs="Arial"/>
                <w:noProof/>
              </w:rPr>
              <w:t>TAXES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_Toc140159815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9</w:t>
            </w:r>
            <w:r w:rsidR="00D26C5A" w:rsidRPr="00D07021">
              <w:rPr>
                <w:rFonts w:ascii="Arial" w:hAnsi="Arial" w:cs="Arial"/>
                <w:noProof/>
                <w:webHidden/>
              </w:rPr>
              <w:fldChar w:fldCharType="end"/>
            </w:r>
          </w:hyperlink>
        </w:p>
        <w:p w14:paraId="61D56C28" w14:textId="22E87C3A" w:rsidR="00D26C5A" w:rsidRPr="00D07021" w:rsidRDefault="00000000">
          <w:pPr>
            <w:pStyle w:val="TOC1"/>
            <w:tabs>
              <w:tab w:val="left" w:pos="660"/>
              <w:tab w:val="right" w:leader="dot" w:pos="9250"/>
            </w:tabs>
            <w:rPr>
              <w:rFonts w:ascii="Arial" w:eastAsiaTheme="minorEastAsia" w:hAnsi="Arial" w:cs="Arial"/>
              <w:noProof/>
              <w:kern w:val="2"/>
              <w:sz w:val="22"/>
              <w:szCs w:val="22"/>
              <w:lang w:val="en-GB" w:eastAsia="en-GB"/>
              <w14:ligatures w14:val="standardContextual"/>
            </w:rPr>
          </w:pPr>
          <w:hyperlink w:anchor="_Toc140159816" w:history="1">
            <w:r w:rsidR="00D26C5A" w:rsidRPr="00D07021">
              <w:rPr>
                <w:rStyle w:val="Hyperlink"/>
                <w:rFonts w:ascii="Arial" w:eastAsia="Arial" w:hAnsi="Arial" w:cs="Arial"/>
                <w:noProof/>
              </w:rPr>
              <w:t>16.</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MISCELLANEOUS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_Toc140159816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9</w:t>
            </w:r>
            <w:r w:rsidR="00D26C5A" w:rsidRPr="00D07021">
              <w:rPr>
                <w:rFonts w:ascii="Arial" w:hAnsi="Arial" w:cs="Arial"/>
                <w:noProof/>
                <w:webHidden/>
              </w:rPr>
              <w:fldChar w:fldCharType="end"/>
            </w:r>
          </w:hyperlink>
        </w:p>
        <w:p w14:paraId="53A317AB" w14:textId="4DC569E9" w:rsidR="00D26C5A" w:rsidRPr="00D07021" w:rsidRDefault="00000000">
          <w:pPr>
            <w:pStyle w:val="TOC1"/>
            <w:tabs>
              <w:tab w:val="left" w:pos="660"/>
              <w:tab w:val="right" w:leader="dot" w:pos="9250"/>
            </w:tabs>
            <w:rPr>
              <w:rFonts w:ascii="Arial" w:eastAsiaTheme="minorEastAsia" w:hAnsi="Arial" w:cs="Arial"/>
              <w:noProof/>
              <w:kern w:val="2"/>
              <w:sz w:val="22"/>
              <w:szCs w:val="22"/>
              <w:lang w:val="en-GB" w:eastAsia="en-GB"/>
              <w14:ligatures w14:val="standardContextual"/>
            </w:rPr>
          </w:pPr>
          <w:hyperlink w:anchor="_Toc140159817" w:history="1">
            <w:r w:rsidR="00D26C5A" w:rsidRPr="00D07021">
              <w:rPr>
                <w:rStyle w:val="Hyperlink"/>
                <w:rFonts w:ascii="Arial" w:hAnsi="Arial" w:cs="Arial"/>
                <w:noProof/>
              </w:rPr>
              <w:t>17.</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hAnsi="Arial" w:cs="Arial"/>
                <w:noProof/>
              </w:rPr>
              <w:t>APPENDIX</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_Toc140159817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10</w:t>
            </w:r>
            <w:r w:rsidR="00D26C5A" w:rsidRPr="00D07021">
              <w:rPr>
                <w:rFonts w:ascii="Arial" w:hAnsi="Arial" w:cs="Arial"/>
                <w:noProof/>
                <w:webHidden/>
              </w:rPr>
              <w:fldChar w:fldCharType="end"/>
            </w:r>
          </w:hyperlink>
        </w:p>
        <w:p w14:paraId="32CFCC7F" w14:textId="77E27A6E" w:rsidR="00D26C5A" w:rsidRPr="00D07021" w:rsidRDefault="00000000">
          <w:pPr>
            <w:pStyle w:val="TOC2"/>
            <w:tabs>
              <w:tab w:val="left" w:pos="880"/>
              <w:tab w:val="right" w:leader="dot" w:pos="9250"/>
            </w:tabs>
            <w:rPr>
              <w:rFonts w:ascii="Arial" w:eastAsiaTheme="minorEastAsia" w:hAnsi="Arial" w:cs="Arial"/>
              <w:noProof/>
              <w:kern w:val="2"/>
              <w:sz w:val="22"/>
              <w:szCs w:val="22"/>
              <w:lang w:val="en-GB" w:eastAsia="en-GB"/>
              <w14:ligatures w14:val="standardContextual"/>
            </w:rPr>
          </w:pPr>
          <w:hyperlink w:anchor="_Toc140159818" w:history="1">
            <w:r w:rsidR="00D26C5A" w:rsidRPr="00D07021">
              <w:rPr>
                <w:rStyle w:val="Hyperlink"/>
                <w:rFonts w:ascii="Arial" w:eastAsia="Arial" w:hAnsi="Arial" w:cs="Arial"/>
                <w:noProof/>
              </w:rPr>
              <w:t>17.1.</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APPENDIX 1- MANPOWER DEMAND LETTER</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_Toc140159818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10</w:t>
            </w:r>
            <w:r w:rsidR="00D26C5A" w:rsidRPr="00D07021">
              <w:rPr>
                <w:rFonts w:ascii="Arial" w:hAnsi="Arial" w:cs="Arial"/>
                <w:noProof/>
                <w:webHidden/>
              </w:rPr>
              <w:fldChar w:fldCharType="end"/>
            </w:r>
          </w:hyperlink>
        </w:p>
        <w:p w14:paraId="68E4E1A7" w14:textId="1E2A58A0" w:rsidR="00D26C5A" w:rsidRPr="00D07021" w:rsidRDefault="00000000">
          <w:pPr>
            <w:pStyle w:val="TOC2"/>
            <w:tabs>
              <w:tab w:val="left" w:pos="880"/>
              <w:tab w:val="right" w:leader="dot" w:pos="9250"/>
            </w:tabs>
            <w:rPr>
              <w:rFonts w:ascii="Arial" w:eastAsiaTheme="minorEastAsia" w:hAnsi="Arial" w:cs="Arial"/>
              <w:noProof/>
              <w:kern w:val="2"/>
              <w:sz w:val="22"/>
              <w:szCs w:val="22"/>
              <w:lang w:val="en-GB" w:eastAsia="en-GB"/>
              <w14:ligatures w14:val="standardContextual"/>
            </w:rPr>
          </w:pPr>
          <w:hyperlink w:anchor="_Toc140159819" w:history="1">
            <w:r w:rsidR="00D26C5A" w:rsidRPr="00D07021">
              <w:rPr>
                <w:rStyle w:val="Hyperlink"/>
                <w:rFonts w:ascii="Arial" w:eastAsia="Arial" w:hAnsi="Arial" w:cs="Arial"/>
                <w:noProof/>
              </w:rPr>
              <w:t>17.2.</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APPENDIX 2- POWER OF ATTORNEY</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_Toc140159819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13</w:t>
            </w:r>
            <w:r w:rsidR="00D26C5A" w:rsidRPr="00D07021">
              <w:rPr>
                <w:rFonts w:ascii="Arial" w:hAnsi="Arial" w:cs="Arial"/>
                <w:noProof/>
                <w:webHidden/>
              </w:rPr>
              <w:fldChar w:fldCharType="end"/>
            </w:r>
          </w:hyperlink>
        </w:p>
        <w:p w14:paraId="2FB1A261" w14:textId="4258EA8A" w:rsidR="00D26C5A" w:rsidRPr="00D07021" w:rsidRDefault="00000000">
          <w:pPr>
            <w:pStyle w:val="TOC2"/>
            <w:tabs>
              <w:tab w:val="left" w:pos="880"/>
              <w:tab w:val="right" w:leader="dot" w:pos="9250"/>
            </w:tabs>
            <w:rPr>
              <w:rFonts w:ascii="Arial" w:eastAsiaTheme="minorEastAsia" w:hAnsi="Arial" w:cs="Arial"/>
              <w:noProof/>
              <w:kern w:val="2"/>
              <w:sz w:val="22"/>
              <w:szCs w:val="22"/>
              <w:lang w:val="en-GB" w:eastAsia="en-GB"/>
              <w14:ligatures w14:val="standardContextual"/>
            </w:rPr>
          </w:pPr>
          <w:hyperlink w:anchor="_Toc140159820" w:history="1">
            <w:r w:rsidR="00D26C5A" w:rsidRPr="00D07021">
              <w:rPr>
                <w:rStyle w:val="Hyperlink"/>
                <w:rFonts w:ascii="Arial" w:hAnsi="Arial" w:cs="Arial"/>
                <w:noProof/>
              </w:rPr>
              <w:t>17.3.</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APPENDIX 3- SERVICE CHARGES AND EXPENSES</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_Toc140159820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14</w:t>
            </w:r>
            <w:r w:rsidR="00D26C5A" w:rsidRPr="00D07021">
              <w:rPr>
                <w:rFonts w:ascii="Arial" w:hAnsi="Arial" w:cs="Arial"/>
                <w:noProof/>
                <w:webHidden/>
              </w:rPr>
              <w:fldChar w:fldCharType="end"/>
            </w:r>
          </w:hyperlink>
        </w:p>
        <w:p w14:paraId="4CAF2D7E" w14:textId="13718E97" w:rsidR="00D26C5A" w:rsidRPr="00D07021" w:rsidRDefault="00000000">
          <w:pPr>
            <w:pStyle w:val="TOC2"/>
            <w:tabs>
              <w:tab w:val="left" w:pos="880"/>
              <w:tab w:val="right" w:leader="dot" w:pos="9250"/>
            </w:tabs>
            <w:rPr>
              <w:rFonts w:ascii="Arial" w:eastAsiaTheme="minorEastAsia" w:hAnsi="Arial" w:cs="Arial"/>
              <w:noProof/>
              <w:kern w:val="2"/>
              <w:sz w:val="22"/>
              <w:szCs w:val="22"/>
              <w:lang w:val="en-GB" w:eastAsia="en-GB"/>
              <w14:ligatures w14:val="standardContextual"/>
            </w:rPr>
          </w:pPr>
          <w:hyperlink w:anchor="_Toc140159821" w:history="1">
            <w:r w:rsidR="00D26C5A" w:rsidRPr="00D07021">
              <w:rPr>
                <w:rStyle w:val="Hyperlink"/>
                <w:rFonts w:ascii="Arial" w:eastAsia="Arial" w:hAnsi="Arial" w:cs="Arial"/>
                <w:noProof/>
              </w:rPr>
              <w:t>17.4.</w:t>
            </w:r>
            <w:r w:rsidR="00D26C5A" w:rsidRPr="00D07021">
              <w:rPr>
                <w:rFonts w:ascii="Arial" w:eastAsiaTheme="minorEastAsia" w:hAnsi="Arial" w:cs="Arial"/>
                <w:noProof/>
                <w:kern w:val="2"/>
                <w:sz w:val="22"/>
                <w:szCs w:val="22"/>
                <w:lang w:val="en-GB" w:eastAsia="en-GB"/>
                <w14:ligatures w14:val="standardContextual"/>
              </w:rPr>
              <w:tab/>
            </w:r>
            <w:r w:rsidR="00D26C5A" w:rsidRPr="00D07021">
              <w:rPr>
                <w:rStyle w:val="Hyperlink"/>
                <w:rFonts w:ascii="Arial" w:eastAsia="Arial" w:hAnsi="Arial" w:cs="Arial"/>
                <w:noProof/>
              </w:rPr>
              <w:t>APPENDIX 4- STAFF’S &amp; LABOUR’S BOOKLET</w:t>
            </w:r>
            <w:r w:rsidR="00D26C5A" w:rsidRPr="00D07021">
              <w:rPr>
                <w:rFonts w:ascii="Arial" w:hAnsi="Arial" w:cs="Arial"/>
                <w:noProof/>
                <w:webHidden/>
              </w:rPr>
              <w:tab/>
            </w:r>
            <w:r w:rsidR="00D26C5A" w:rsidRPr="00D07021">
              <w:rPr>
                <w:rFonts w:ascii="Arial" w:hAnsi="Arial" w:cs="Arial"/>
                <w:noProof/>
                <w:webHidden/>
              </w:rPr>
              <w:fldChar w:fldCharType="begin"/>
            </w:r>
            <w:r w:rsidR="00D26C5A" w:rsidRPr="00D07021">
              <w:rPr>
                <w:rFonts w:ascii="Arial" w:hAnsi="Arial" w:cs="Arial"/>
                <w:noProof/>
                <w:webHidden/>
              </w:rPr>
              <w:instrText xml:space="preserve"> PAGEREF _Toc140159821 \h </w:instrText>
            </w:r>
            <w:r w:rsidR="00D26C5A" w:rsidRPr="00D07021">
              <w:rPr>
                <w:rFonts w:ascii="Arial" w:hAnsi="Arial" w:cs="Arial"/>
                <w:noProof/>
                <w:webHidden/>
              </w:rPr>
            </w:r>
            <w:r w:rsidR="00D26C5A" w:rsidRPr="00D07021">
              <w:rPr>
                <w:rFonts w:ascii="Arial" w:hAnsi="Arial" w:cs="Arial"/>
                <w:noProof/>
                <w:webHidden/>
              </w:rPr>
              <w:fldChar w:fldCharType="separate"/>
            </w:r>
            <w:r w:rsidR="00D07021" w:rsidRPr="00D07021">
              <w:rPr>
                <w:rFonts w:ascii="Arial" w:hAnsi="Arial" w:cs="Arial"/>
                <w:noProof/>
                <w:webHidden/>
              </w:rPr>
              <w:t>15</w:t>
            </w:r>
            <w:r w:rsidR="00D26C5A" w:rsidRPr="00D07021">
              <w:rPr>
                <w:rFonts w:ascii="Arial" w:hAnsi="Arial" w:cs="Arial"/>
                <w:noProof/>
                <w:webHidden/>
              </w:rPr>
              <w:fldChar w:fldCharType="end"/>
            </w:r>
          </w:hyperlink>
        </w:p>
        <w:p w14:paraId="6A499487" w14:textId="777114D6" w:rsidR="005C7F77" w:rsidRPr="009739CB" w:rsidRDefault="005C7F77">
          <w:pPr>
            <w:rPr>
              <w:rFonts w:ascii="Arial" w:hAnsi="Arial" w:cs="Arial"/>
              <w:sz w:val="18"/>
              <w:szCs w:val="18"/>
            </w:rPr>
          </w:pPr>
          <w:r w:rsidRPr="009739CB">
            <w:rPr>
              <w:rFonts w:ascii="Arial" w:hAnsi="Arial" w:cs="Arial"/>
              <w:b/>
              <w:bCs/>
              <w:noProof/>
              <w:sz w:val="18"/>
              <w:szCs w:val="18"/>
            </w:rPr>
            <w:fldChar w:fldCharType="end"/>
          </w:r>
        </w:p>
      </w:sdtContent>
    </w:sdt>
    <w:p w14:paraId="4366D31D" w14:textId="77777777" w:rsidR="00D322F4" w:rsidRPr="009739CB" w:rsidRDefault="00D322F4" w:rsidP="000900CD">
      <w:pPr>
        <w:rPr>
          <w:rFonts w:ascii="Arial" w:eastAsiaTheme="majorEastAsia" w:hAnsi="Arial" w:cs="Arial"/>
          <w:kern w:val="32"/>
          <w:sz w:val="22"/>
          <w:szCs w:val="22"/>
        </w:rPr>
      </w:pPr>
    </w:p>
    <w:p w14:paraId="5ABDE237" w14:textId="77777777" w:rsidR="00D322F4" w:rsidRDefault="00D322F4" w:rsidP="000900CD">
      <w:pPr>
        <w:rPr>
          <w:rFonts w:ascii="Arial" w:eastAsiaTheme="majorEastAsia" w:hAnsi="Arial" w:cs="Arial"/>
          <w:kern w:val="32"/>
          <w:sz w:val="22"/>
          <w:szCs w:val="22"/>
        </w:rPr>
      </w:pPr>
    </w:p>
    <w:p w14:paraId="40A9C311" w14:textId="77777777" w:rsidR="00D26C5A" w:rsidRDefault="00D26C5A" w:rsidP="000900CD">
      <w:pPr>
        <w:rPr>
          <w:rFonts w:ascii="Arial" w:eastAsiaTheme="majorEastAsia" w:hAnsi="Arial" w:cs="Arial"/>
          <w:kern w:val="32"/>
          <w:sz w:val="22"/>
          <w:szCs w:val="22"/>
        </w:rPr>
      </w:pPr>
    </w:p>
    <w:p w14:paraId="4F301DF4" w14:textId="77777777" w:rsidR="00D26C5A" w:rsidRDefault="00D26C5A" w:rsidP="000900CD">
      <w:pPr>
        <w:rPr>
          <w:rFonts w:ascii="Arial" w:eastAsiaTheme="majorEastAsia" w:hAnsi="Arial" w:cs="Arial"/>
          <w:kern w:val="32"/>
          <w:sz w:val="22"/>
          <w:szCs w:val="22"/>
        </w:rPr>
      </w:pPr>
    </w:p>
    <w:p w14:paraId="23E884D2" w14:textId="77777777" w:rsidR="00D26C5A" w:rsidRDefault="00D26C5A" w:rsidP="000900CD">
      <w:pPr>
        <w:rPr>
          <w:rFonts w:ascii="Arial" w:eastAsiaTheme="majorEastAsia" w:hAnsi="Arial" w:cs="Arial"/>
          <w:kern w:val="32"/>
          <w:sz w:val="22"/>
          <w:szCs w:val="22"/>
        </w:rPr>
      </w:pPr>
    </w:p>
    <w:p w14:paraId="1EDACB80" w14:textId="77777777" w:rsidR="00D26C5A" w:rsidRDefault="00D26C5A" w:rsidP="000900CD">
      <w:pPr>
        <w:rPr>
          <w:rFonts w:ascii="Arial" w:eastAsiaTheme="majorEastAsia" w:hAnsi="Arial" w:cs="Arial"/>
          <w:kern w:val="32"/>
          <w:sz w:val="22"/>
          <w:szCs w:val="22"/>
        </w:rPr>
      </w:pPr>
    </w:p>
    <w:p w14:paraId="197DBBE1" w14:textId="77777777" w:rsidR="00D26C5A" w:rsidRDefault="00D26C5A" w:rsidP="000900CD">
      <w:pPr>
        <w:rPr>
          <w:rFonts w:ascii="Arial" w:eastAsiaTheme="majorEastAsia" w:hAnsi="Arial" w:cs="Arial"/>
          <w:kern w:val="32"/>
          <w:sz w:val="22"/>
          <w:szCs w:val="22"/>
        </w:rPr>
      </w:pPr>
    </w:p>
    <w:p w14:paraId="46461575" w14:textId="77777777" w:rsidR="00D26C5A" w:rsidRDefault="00D26C5A" w:rsidP="000900CD">
      <w:pPr>
        <w:rPr>
          <w:rFonts w:ascii="Arial" w:eastAsiaTheme="majorEastAsia" w:hAnsi="Arial" w:cs="Arial"/>
          <w:kern w:val="32"/>
          <w:sz w:val="22"/>
          <w:szCs w:val="22"/>
        </w:rPr>
      </w:pPr>
    </w:p>
    <w:p w14:paraId="30D17F61" w14:textId="77777777" w:rsidR="00D26C5A" w:rsidRDefault="00D26C5A" w:rsidP="000900CD">
      <w:pPr>
        <w:rPr>
          <w:rFonts w:ascii="Arial" w:eastAsiaTheme="majorEastAsia" w:hAnsi="Arial" w:cs="Arial"/>
          <w:kern w:val="32"/>
          <w:sz w:val="22"/>
          <w:szCs w:val="22"/>
        </w:rPr>
      </w:pPr>
    </w:p>
    <w:p w14:paraId="68541A65" w14:textId="77777777" w:rsidR="00D26C5A" w:rsidRDefault="00D26C5A" w:rsidP="000900CD">
      <w:pPr>
        <w:rPr>
          <w:rFonts w:ascii="Arial" w:eastAsiaTheme="majorEastAsia" w:hAnsi="Arial" w:cs="Arial"/>
          <w:kern w:val="32"/>
          <w:sz w:val="22"/>
          <w:szCs w:val="22"/>
        </w:rPr>
      </w:pPr>
    </w:p>
    <w:p w14:paraId="78CAB2E4" w14:textId="77777777" w:rsidR="00D26C5A" w:rsidRDefault="00D26C5A" w:rsidP="000900CD">
      <w:pPr>
        <w:rPr>
          <w:rFonts w:ascii="Arial" w:eastAsiaTheme="majorEastAsia" w:hAnsi="Arial" w:cs="Arial"/>
          <w:kern w:val="32"/>
          <w:sz w:val="22"/>
          <w:szCs w:val="22"/>
        </w:rPr>
      </w:pPr>
    </w:p>
    <w:p w14:paraId="3D59FCC4" w14:textId="77777777" w:rsidR="00D26C5A" w:rsidRDefault="00D26C5A" w:rsidP="000900CD">
      <w:pPr>
        <w:rPr>
          <w:rFonts w:ascii="Arial" w:eastAsiaTheme="majorEastAsia" w:hAnsi="Arial" w:cs="Arial"/>
          <w:kern w:val="32"/>
          <w:sz w:val="22"/>
          <w:szCs w:val="22"/>
        </w:rPr>
      </w:pPr>
    </w:p>
    <w:p w14:paraId="28C4B423" w14:textId="77777777" w:rsidR="00D26C5A" w:rsidRDefault="00D26C5A" w:rsidP="000900CD">
      <w:pPr>
        <w:rPr>
          <w:rFonts w:ascii="Arial" w:eastAsiaTheme="majorEastAsia" w:hAnsi="Arial" w:cs="Arial"/>
          <w:kern w:val="32"/>
          <w:sz w:val="22"/>
          <w:szCs w:val="22"/>
        </w:rPr>
      </w:pPr>
    </w:p>
    <w:p w14:paraId="3AC36A77" w14:textId="77777777" w:rsidR="00D26C5A" w:rsidRDefault="00D26C5A" w:rsidP="000900CD">
      <w:pPr>
        <w:rPr>
          <w:rFonts w:ascii="Arial" w:eastAsiaTheme="majorEastAsia" w:hAnsi="Arial" w:cs="Arial"/>
          <w:kern w:val="32"/>
          <w:sz w:val="22"/>
          <w:szCs w:val="22"/>
        </w:rPr>
      </w:pPr>
    </w:p>
    <w:p w14:paraId="2CA1964D" w14:textId="77777777" w:rsidR="00D26C5A" w:rsidRDefault="00D26C5A" w:rsidP="000900CD">
      <w:pPr>
        <w:rPr>
          <w:rFonts w:ascii="Arial" w:eastAsiaTheme="majorEastAsia" w:hAnsi="Arial" w:cs="Arial"/>
          <w:kern w:val="32"/>
          <w:sz w:val="22"/>
          <w:szCs w:val="22"/>
        </w:rPr>
      </w:pPr>
    </w:p>
    <w:p w14:paraId="4E626FF6" w14:textId="77777777" w:rsidR="00D26C5A" w:rsidRDefault="00D26C5A" w:rsidP="000900CD">
      <w:pPr>
        <w:rPr>
          <w:rFonts w:ascii="Arial" w:eastAsiaTheme="majorEastAsia" w:hAnsi="Arial" w:cs="Arial"/>
          <w:kern w:val="32"/>
          <w:sz w:val="22"/>
          <w:szCs w:val="22"/>
        </w:rPr>
      </w:pPr>
    </w:p>
    <w:p w14:paraId="5123F097" w14:textId="77777777" w:rsidR="00D26C5A" w:rsidRDefault="00D26C5A" w:rsidP="000900CD">
      <w:pPr>
        <w:rPr>
          <w:rFonts w:ascii="Arial" w:eastAsiaTheme="majorEastAsia" w:hAnsi="Arial" w:cs="Arial"/>
          <w:kern w:val="32"/>
          <w:sz w:val="22"/>
          <w:szCs w:val="22"/>
        </w:rPr>
      </w:pPr>
    </w:p>
    <w:p w14:paraId="7C7994A6" w14:textId="77777777" w:rsidR="00D26C5A" w:rsidRDefault="00D26C5A" w:rsidP="000900CD">
      <w:pPr>
        <w:rPr>
          <w:rFonts w:ascii="Arial" w:eastAsiaTheme="majorEastAsia" w:hAnsi="Arial" w:cs="Arial"/>
          <w:kern w:val="32"/>
          <w:sz w:val="22"/>
          <w:szCs w:val="22"/>
        </w:rPr>
      </w:pPr>
    </w:p>
    <w:p w14:paraId="19CF24BC" w14:textId="77777777" w:rsidR="00D26C5A" w:rsidRDefault="00D26C5A" w:rsidP="000900CD">
      <w:pPr>
        <w:rPr>
          <w:rFonts w:ascii="Arial" w:eastAsiaTheme="majorEastAsia" w:hAnsi="Arial" w:cs="Arial"/>
          <w:kern w:val="32"/>
          <w:sz w:val="22"/>
          <w:szCs w:val="22"/>
        </w:rPr>
      </w:pPr>
    </w:p>
    <w:p w14:paraId="4FCDC00D" w14:textId="77777777" w:rsidR="00D26C5A" w:rsidRDefault="00D26C5A" w:rsidP="000900CD">
      <w:pPr>
        <w:rPr>
          <w:rFonts w:ascii="Arial" w:eastAsiaTheme="majorEastAsia" w:hAnsi="Arial" w:cs="Arial"/>
          <w:kern w:val="32"/>
          <w:sz w:val="22"/>
          <w:szCs w:val="22"/>
        </w:rPr>
      </w:pPr>
    </w:p>
    <w:p w14:paraId="419C3A49" w14:textId="0CD6F173" w:rsidR="00D322F4" w:rsidRPr="009739CB" w:rsidRDefault="00E4088A" w:rsidP="00B26CE2">
      <w:pPr>
        <w:pStyle w:val="Heading1"/>
        <w:rPr>
          <w:rFonts w:ascii="Arial" w:hAnsi="Arial" w:cs="Arial"/>
          <w:sz w:val="22"/>
          <w:szCs w:val="22"/>
        </w:rPr>
      </w:pPr>
      <w:bookmarkStart w:id="0" w:name="_Toc140159798"/>
      <w:r w:rsidRPr="009739CB">
        <w:rPr>
          <w:rFonts w:ascii="Arial" w:hAnsi="Arial" w:cs="Arial"/>
          <w:sz w:val="22"/>
          <w:szCs w:val="22"/>
        </w:rPr>
        <w:lastRenderedPageBreak/>
        <w:t>SCOPE OF SERVICES</w:t>
      </w:r>
      <w:bookmarkEnd w:id="0"/>
    </w:p>
    <w:p w14:paraId="492389D7" w14:textId="0F35C59F" w:rsidR="00D322F4" w:rsidRPr="009739CB" w:rsidRDefault="00E4088A" w:rsidP="00225839">
      <w:pPr>
        <w:pStyle w:val="ListParagraph"/>
        <w:numPr>
          <w:ilvl w:val="0"/>
          <w:numId w:val="4"/>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Recruiter shall provide the Client with recruitment services (the “Services”) in </w:t>
      </w:r>
      <w:r w:rsidR="000900CD" w:rsidRPr="009739CB">
        <w:rPr>
          <w:rFonts w:ascii="Arial" w:eastAsiaTheme="majorEastAsia" w:hAnsi="Arial" w:cs="Arial"/>
          <w:kern w:val="32"/>
          <w:sz w:val="22"/>
          <w:szCs w:val="22"/>
        </w:rPr>
        <w:t>the country</w:t>
      </w:r>
      <w:r w:rsidRPr="009739CB">
        <w:rPr>
          <w:rFonts w:ascii="Arial" w:eastAsiaTheme="majorEastAsia" w:hAnsi="Arial" w:cs="Arial"/>
          <w:kern w:val="32"/>
          <w:sz w:val="22"/>
          <w:szCs w:val="22"/>
        </w:rPr>
        <w:t xml:space="preserve"> specified in the power of attorney set out in Appendix 2 for the category </w:t>
      </w:r>
      <w:r w:rsidR="00C33DB1" w:rsidRPr="009739CB">
        <w:rPr>
          <w:rFonts w:ascii="Arial" w:eastAsiaTheme="majorEastAsia" w:hAnsi="Arial" w:cs="Arial"/>
          <w:kern w:val="32"/>
          <w:sz w:val="22"/>
          <w:szCs w:val="22"/>
        </w:rPr>
        <w:t>of staff</w:t>
      </w:r>
      <w:r w:rsidRPr="009739CB">
        <w:rPr>
          <w:rFonts w:ascii="Arial" w:eastAsiaTheme="majorEastAsia" w:hAnsi="Arial" w:cs="Arial"/>
          <w:kern w:val="32"/>
          <w:sz w:val="22"/>
          <w:szCs w:val="22"/>
        </w:rPr>
        <w:t xml:space="preserve"> and workers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detailed in the Manpower Demand Letter (the “MDL”) of Appendix 1 (the “Personnel”) including:</w:t>
      </w:r>
    </w:p>
    <w:p w14:paraId="736BD4D9" w14:textId="02948A94" w:rsidR="00D322F4" w:rsidRPr="009739CB" w:rsidRDefault="00E4088A" w:rsidP="005133FB">
      <w:pPr>
        <w:pStyle w:val="ListParagraph"/>
        <w:numPr>
          <w:ilvl w:val="0"/>
          <w:numId w:val="5"/>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Job </w:t>
      </w:r>
      <w:proofErr w:type="gramStart"/>
      <w:r w:rsidRPr="009739CB">
        <w:rPr>
          <w:rFonts w:ascii="Arial" w:eastAsiaTheme="majorEastAsia" w:hAnsi="Arial" w:cs="Arial"/>
          <w:kern w:val="32"/>
          <w:sz w:val="22"/>
          <w:szCs w:val="22"/>
        </w:rPr>
        <w:t>advertisement;</w:t>
      </w:r>
      <w:proofErr w:type="gramEnd"/>
    </w:p>
    <w:p w14:paraId="1F7DDE51" w14:textId="73E55DD1" w:rsidR="00D322F4" w:rsidRPr="009739CB" w:rsidRDefault="00E4088A" w:rsidP="005133FB">
      <w:pPr>
        <w:pStyle w:val="ListParagraph"/>
        <w:numPr>
          <w:ilvl w:val="0"/>
          <w:numId w:val="5"/>
        </w:numPr>
        <w:rPr>
          <w:rFonts w:ascii="Arial" w:eastAsiaTheme="majorEastAsia" w:hAnsi="Arial" w:cs="Arial"/>
          <w:kern w:val="32"/>
          <w:sz w:val="22"/>
          <w:szCs w:val="22"/>
        </w:rPr>
      </w:pPr>
      <w:r w:rsidRPr="009739CB">
        <w:rPr>
          <w:rFonts w:ascii="Arial" w:eastAsiaTheme="majorEastAsia" w:hAnsi="Arial" w:cs="Arial"/>
          <w:kern w:val="32"/>
          <w:sz w:val="22"/>
          <w:szCs w:val="22"/>
        </w:rPr>
        <w:t>Pre-</w:t>
      </w:r>
      <w:proofErr w:type="gramStart"/>
      <w:r w:rsidRPr="009739CB">
        <w:rPr>
          <w:rFonts w:ascii="Arial" w:eastAsiaTheme="majorEastAsia" w:hAnsi="Arial" w:cs="Arial"/>
          <w:kern w:val="32"/>
          <w:sz w:val="22"/>
          <w:szCs w:val="22"/>
        </w:rPr>
        <w:t>selection;</w:t>
      </w:r>
      <w:proofErr w:type="gramEnd"/>
    </w:p>
    <w:p w14:paraId="6F4D3213" w14:textId="0E8F604A" w:rsidR="00D322F4" w:rsidRPr="009739CB" w:rsidRDefault="00E4088A" w:rsidP="005133FB">
      <w:pPr>
        <w:pStyle w:val="ListParagraph"/>
        <w:numPr>
          <w:ilvl w:val="0"/>
          <w:numId w:val="5"/>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CV screening and </w:t>
      </w:r>
      <w:proofErr w:type="gramStart"/>
      <w:r w:rsidRPr="009739CB">
        <w:rPr>
          <w:rFonts w:ascii="Arial" w:eastAsiaTheme="majorEastAsia" w:hAnsi="Arial" w:cs="Arial"/>
          <w:kern w:val="32"/>
          <w:sz w:val="22"/>
          <w:szCs w:val="22"/>
        </w:rPr>
        <w:t>interviewing;</w:t>
      </w:r>
      <w:proofErr w:type="gramEnd"/>
    </w:p>
    <w:p w14:paraId="76B7B559" w14:textId="563BE18D" w:rsidR="00D322F4" w:rsidRPr="009739CB" w:rsidRDefault="00E4088A" w:rsidP="005133FB">
      <w:pPr>
        <w:pStyle w:val="ListParagraph"/>
        <w:numPr>
          <w:ilvl w:val="0"/>
          <w:numId w:val="5"/>
        </w:numPr>
        <w:rPr>
          <w:rFonts w:ascii="Arial" w:eastAsiaTheme="majorEastAsia" w:hAnsi="Arial" w:cs="Arial"/>
          <w:kern w:val="32"/>
          <w:sz w:val="22"/>
          <w:szCs w:val="22"/>
        </w:rPr>
      </w:pPr>
      <w:proofErr w:type="gramStart"/>
      <w:r w:rsidRPr="009739CB">
        <w:rPr>
          <w:rFonts w:ascii="Arial" w:eastAsiaTheme="majorEastAsia" w:hAnsi="Arial" w:cs="Arial"/>
          <w:kern w:val="32"/>
          <w:sz w:val="22"/>
          <w:szCs w:val="22"/>
        </w:rPr>
        <w:t>Shortlisting;</w:t>
      </w:r>
      <w:proofErr w:type="gramEnd"/>
    </w:p>
    <w:p w14:paraId="3BA2D38E" w14:textId="09D552A3" w:rsidR="00D322F4" w:rsidRPr="009739CB" w:rsidRDefault="00E4088A" w:rsidP="005133FB">
      <w:pPr>
        <w:pStyle w:val="ListParagraph"/>
        <w:numPr>
          <w:ilvl w:val="0"/>
          <w:numId w:val="5"/>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Arranging for interviews by the </w:t>
      </w:r>
      <w:proofErr w:type="gramStart"/>
      <w:r w:rsidRPr="009739CB">
        <w:rPr>
          <w:rFonts w:ascii="Arial" w:eastAsiaTheme="majorEastAsia" w:hAnsi="Arial" w:cs="Arial"/>
          <w:kern w:val="32"/>
          <w:sz w:val="22"/>
          <w:szCs w:val="22"/>
        </w:rPr>
        <w:t>Client;</w:t>
      </w:r>
      <w:proofErr w:type="gramEnd"/>
    </w:p>
    <w:p w14:paraId="6BD9B75D" w14:textId="50395FCE" w:rsidR="00512A0B" w:rsidRPr="009739CB" w:rsidRDefault="00E4088A" w:rsidP="005133FB">
      <w:pPr>
        <w:pStyle w:val="ListParagraph"/>
        <w:numPr>
          <w:ilvl w:val="0"/>
          <w:numId w:val="5"/>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Deployment to the State of </w:t>
      </w:r>
      <w:r w:rsidR="005133FB" w:rsidRPr="009739CB">
        <w:rPr>
          <w:rFonts w:ascii="Arial" w:eastAsiaTheme="majorEastAsia" w:hAnsi="Arial" w:cs="Arial"/>
          <w:kern w:val="32"/>
          <w:sz w:val="22"/>
          <w:szCs w:val="22"/>
          <w:highlight w:val="yellow"/>
          <w:u w:val="single"/>
        </w:rPr>
        <w:t>&lt;Country</w:t>
      </w:r>
      <w:proofErr w:type="gramStart"/>
      <w:r w:rsidR="005133FB" w:rsidRPr="009739CB">
        <w:rPr>
          <w:rFonts w:ascii="Arial" w:eastAsiaTheme="majorEastAsia" w:hAnsi="Arial" w:cs="Arial"/>
          <w:kern w:val="32"/>
          <w:sz w:val="22"/>
          <w:szCs w:val="22"/>
          <w:highlight w:val="yellow"/>
          <w:u w:val="single"/>
        </w:rPr>
        <w:t>&gt;</w:t>
      </w:r>
      <w:r w:rsidR="009B78AA" w:rsidRPr="009739CB">
        <w:rPr>
          <w:rFonts w:ascii="Arial" w:eastAsiaTheme="majorEastAsia" w:hAnsi="Arial" w:cs="Arial"/>
          <w:kern w:val="32"/>
          <w:sz w:val="22"/>
          <w:szCs w:val="22"/>
          <w:u w:val="single"/>
        </w:rPr>
        <w:t>;</w:t>
      </w:r>
      <w:proofErr w:type="gramEnd"/>
    </w:p>
    <w:p w14:paraId="594681BF" w14:textId="6045ABB9" w:rsidR="00D322F4" w:rsidRPr="009739CB" w:rsidRDefault="000900CD" w:rsidP="005133FB">
      <w:pPr>
        <w:pStyle w:val="ListParagraph"/>
        <w:numPr>
          <w:ilvl w:val="0"/>
          <w:numId w:val="5"/>
        </w:numPr>
        <w:rPr>
          <w:rFonts w:ascii="Arial" w:eastAsiaTheme="majorEastAsia" w:hAnsi="Arial" w:cs="Arial"/>
          <w:kern w:val="32"/>
          <w:sz w:val="22"/>
          <w:szCs w:val="22"/>
        </w:rPr>
      </w:pPr>
      <w:r w:rsidRPr="009739CB">
        <w:rPr>
          <w:rFonts w:ascii="Arial" w:eastAsiaTheme="majorEastAsia" w:hAnsi="Arial" w:cs="Arial"/>
          <w:kern w:val="32"/>
          <w:sz w:val="22"/>
          <w:szCs w:val="22"/>
        </w:rPr>
        <w:t>Ancillary and assistance services related to the above.</w:t>
      </w:r>
    </w:p>
    <w:p w14:paraId="7B9987FE" w14:textId="35E4C38E" w:rsidR="00D322F4" w:rsidRPr="009739CB" w:rsidRDefault="00E4088A" w:rsidP="009B78AA">
      <w:pPr>
        <w:pStyle w:val="ListParagraph"/>
        <w:numPr>
          <w:ilvl w:val="0"/>
          <w:numId w:val="4"/>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For </w:t>
      </w:r>
      <w:r w:rsidR="000900CD" w:rsidRPr="009739CB">
        <w:rPr>
          <w:rFonts w:ascii="Arial" w:eastAsiaTheme="majorEastAsia" w:hAnsi="Arial" w:cs="Arial"/>
          <w:kern w:val="32"/>
          <w:sz w:val="22"/>
          <w:szCs w:val="22"/>
        </w:rPr>
        <w:t>the purposes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this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Agreement,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communications/coordination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and</w:t>
      </w:r>
      <w:r w:rsidR="000900CD"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interaction shall be made with the Client’s Human Resources Department only.</w:t>
      </w:r>
    </w:p>
    <w:p w14:paraId="4C03243E" w14:textId="77777777" w:rsidR="00D322F4" w:rsidRPr="009739CB" w:rsidRDefault="00D322F4" w:rsidP="000900CD">
      <w:pPr>
        <w:rPr>
          <w:rFonts w:ascii="Arial" w:hAnsi="Arial" w:cs="Arial"/>
          <w:sz w:val="18"/>
          <w:szCs w:val="18"/>
        </w:rPr>
      </w:pPr>
    </w:p>
    <w:p w14:paraId="1F22BCB5" w14:textId="0D44FEBD" w:rsidR="00D322F4" w:rsidRPr="009739CB" w:rsidRDefault="00E4088A" w:rsidP="00B26CE2">
      <w:pPr>
        <w:pStyle w:val="Heading1"/>
        <w:rPr>
          <w:rFonts w:ascii="Arial" w:hAnsi="Arial" w:cs="Arial"/>
          <w:sz w:val="22"/>
          <w:szCs w:val="22"/>
        </w:rPr>
      </w:pPr>
      <w:bookmarkStart w:id="1" w:name="_Toc140159799"/>
      <w:r w:rsidRPr="009739CB">
        <w:rPr>
          <w:rFonts w:ascii="Arial" w:hAnsi="Arial" w:cs="Arial"/>
          <w:sz w:val="22"/>
          <w:szCs w:val="22"/>
        </w:rPr>
        <w:t>RECRUITER</w:t>
      </w:r>
      <w:bookmarkEnd w:id="1"/>
    </w:p>
    <w:p w14:paraId="20D61C6B" w14:textId="78EF28F5" w:rsidR="00D322F4" w:rsidRPr="009739CB" w:rsidRDefault="00E4088A" w:rsidP="00B26CE2">
      <w:pPr>
        <w:pStyle w:val="ListParagraph"/>
        <w:numPr>
          <w:ilvl w:val="0"/>
          <w:numId w:val="6"/>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represents and warrants the following:</w:t>
      </w:r>
    </w:p>
    <w:p w14:paraId="7B25A2DE" w14:textId="77777777" w:rsidR="00D322F4" w:rsidRPr="009739CB" w:rsidRDefault="00D322F4" w:rsidP="000900CD">
      <w:pPr>
        <w:rPr>
          <w:rFonts w:ascii="Arial" w:hAnsi="Arial" w:cs="Arial"/>
          <w:sz w:val="18"/>
          <w:szCs w:val="18"/>
        </w:rPr>
      </w:pPr>
    </w:p>
    <w:p w14:paraId="164529F5" w14:textId="1475B69E" w:rsidR="00D322F4" w:rsidRPr="009739CB" w:rsidRDefault="00E4088A" w:rsidP="000900CD">
      <w:pPr>
        <w:pStyle w:val="ListParagraph"/>
        <w:numPr>
          <w:ilvl w:val="0"/>
          <w:numId w:val="2"/>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is a duly registered and a licensed agency in the country(</w:t>
      </w:r>
      <w:proofErr w:type="spellStart"/>
      <w:r w:rsidRPr="009739CB">
        <w:rPr>
          <w:rFonts w:ascii="Arial" w:eastAsiaTheme="majorEastAsia" w:hAnsi="Arial" w:cs="Arial"/>
          <w:kern w:val="32"/>
          <w:sz w:val="22"/>
          <w:szCs w:val="22"/>
        </w:rPr>
        <w:t>ies</w:t>
      </w:r>
      <w:proofErr w:type="spellEnd"/>
      <w:r w:rsidRPr="009739CB">
        <w:rPr>
          <w:rFonts w:ascii="Arial" w:eastAsiaTheme="majorEastAsia" w:hAnsi="Arial" w:cs="Arial"/>
          <w:kern w:val="32"/>
          <w:sz w:val="22"/>
          <w:szCs w:val="22"/>
        </w:rPr>
        <w:t>) for which the Client will issue an MDL and a Power of Attorney pursuant to Appendixes</w:t>
      </w:r>
      <w:r w:rsidR="000900CD"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1 and </w:t>
      </w:r>
      <w:proofErr w:type="gramStart"/>
      <w:r w:rsidRPr="009739CB">
        <w:rPr>
          <w:rFonts w:ascii="Arial" w:eastAsiaTheme="majorEastAsia" w:hAnsi="Arial" w:cs="Arial"/>
          <w:kern w:val="32"/>
          <w:sz w:val="22"/>
          <w:szCs w:val="22"/>
        </w:rPr>
        <w:t>2;</w:t>
      </w:r>
      <w:proofErr w:type="gramEnd"/>
    </w:p>
    <w:p w14:paraId="273A80F8" w14:textId="08C2F36F" w:rsidR="00D322F4" w:rsidRPr="009739CB" w:rsidRDefault="00E4088A" w:rsidP="000900CD">
      <w:pPr>
        <w:pStyle w:val="ListParagraph"/>
        <w:numPr>
          <w:ilvl w:val="0"/>
          <w:numId w:val="2"/>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shall not outsource any part of the Services, except for approved recruitment associates in accordance with Clause 13 [Recruiter’s Associates in the Country of Origin</w:t>
      </w:r>
      <w:proofErr w:type="gramStart"/>
      <w:r w:rsidRPr="009739CB">
        <w:rPr>
          <w:rFonts w:ascii="Arial" w:eastAsiaTheme="majorEastAsia" w:hAnsi="Arial" w:cs="Arial"/>
          <w:kern w:val="32"/>
          <w:sz w:val="22"/>
          <w:szCs w:val="22"/>
        </w:rPr>
        <w:t>];</w:t>
      </w:r>
      <w:proofErr w:type="gramEnd"/>
    </w:p>
    <w:p w14:paraId="00B92F09" w14:textId="672AA285" w:rsidR="00D322F4" w:rsidRPr="009739CB" w:rsidRDefault="00E4088A" w:rsidP="000900CD">
      <w:pPr>
        <w:pStyle w:val="ListParagraph"/>
        <w:numPr>
          <w:ilvl w:val="0"/>
          <w:numId w:val="2"/>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Neither in the country of origin nor in </w:t>
      </w:r>
      <w:r w:rsidR="00B26CE2" w:rsidRPr="009739CB">
        <w:rPr>
          <w:rFonts w:ascii="Arial" w:eastAsiaTheme="majorEastAsia" w:hAnsi="Arial" w:cs="Arial"/>
          <w:kern w:val="32"/>
          <w:sz w:val="22"/>
          <w:szCs w:val="22"/>
          <w:highlight w:val="yellow"/>
          <w:u w:val="single"/>
        </w:rPr>
        <w:t>&lt;Country&gt;</w:t>
      </w:r>
      <w:r w:rsidR="00B26CE2" w:rsidRPr="009739CB">
        <w:rPr>
          <w:rFonts w:ascii="Arial" w:eastAsiaTheme="majorEastAsia" w:hAnsi="Arial" w:cs="Arial"/>
          <w:kern w:val="32"/>
          <w:sz w:val="22"/>
          <w:szCs w:val="22"/>
          <w:u w:val="single"/>
        </w:rPr>
        <w:t>;</w:t>
      </w:r>
      <w:r w:rsidRPr="009739CB">
        <w:rPr>
          <w:rFonts w:ascii="Arial" w:eastAsiaTheme="majorEastAsia" w:hAnsi="Arial" w:cs="Arial"/>
          <w:kern w:val="32"/>
          <w:sz w:val="22"/>
          <w:szCs w:val="22"/>
        </w:rPr>
        <w:t xml:space="preserve"> shall workers be charged directly or indirectly any fees, commissions or costs for recruitment, </w:t>
      </w:r>
      <w:r w:rsidR="00512A0B" w:rsidRPr="009739CB">
        <w:rPr>
          <w:rFonts w:ascii="Arial" w:eastAsiaTheme="majorEastAsia" w:hAnsi="Arial" w:cs="Arial"/>
          <w:kern w:val="32"/>
          <w:sz w:val="22"/>
          <w:szCs w:val="22"/>
        </w:rPr>
        <w:t>processing,</w:t>
      </w:r>
      <w:r w:rsidRPr="009739CB">
        <w:rPr>
          <w:rFonts w:ascii="Arial" w:eastAsiaTheme="majorEastAsia" w:hAnsi="Arial" w:cs="Arial"/>
          <w:kern w:val="32"/>
          <w:sz w:val="22"/>
          <w:szCs w:val="22"/>
        </w:rPr>
        <w:t xml:space="preserve"> or </w:t>
      </w:r>
      <w:r w:rsidR="00C33DB1" w:rsidRPr="009739CB">
        <w:rPr>
          <w:rFonts w:ascii="Arial" w:eastAsiaTheme="majorEastAsia" w:hAnsi="Arial" w:cs="Arial"/>
          <w:kern w:val="32"/>
          <w:sz w:val="22"/>
          <w:szCs w:val="22"/>
        </w:rPr>
        <w:t>placement;</w:t>
      </w:r>
      <w:r w:rsidRPr="009739CB">
        <w:rPr>
          <w:rFonts w:ascii="Arial" w:eastAsiaTheme="majorEastAsia" w:hAnsi="Arial" w:cs="Arial"/>
          <w:kern w:val="32"/>
          <w:sz w:val="22"/>
          <w:szCs w:val="22"/>
        </w:rPr>
        <w:t xml:space="preserve"> and</w:t>
      </w:r>
    </w:p>
    <w:p w14:paraId="19797BB5" w14:textId="2292C220" w:rsidR="00D322F4" w:rsidRPr="009739CB" w:rsidRDefault="00E4088A" w:rsidP="00C55A5E">
      <w:pPr>
        <w:pStyle w:val="ListParagraph"/>
        <w:numPr>
          <w:ilvl w:val="0"/>
          <w:numId w:val="2"/>
        </w:numPr>
        <w:rPr>
          <w:rFonts w:ascii="Arial" w:hAnsi="Arial" w:cs="Arial"/>
          <w:sz w:val="18"/>
          <w:szCs w:val="18"/>
        </w:rPr>
      </w:pPr>
      <w:r w:rsidRPr="009739CB">
        <w:rPr>
          <w:rFonts w:ascii="Arial" w:eastAsiaTheme="majorEastAsia" w:hAnsi="Arial" w:cs="Arial"/>
          <w:kern w:val="32"/>
          <w:sz w:val="22"/>
          <w:szCs w:val="22"/>
        </w:rPr>
        <w:t xml:space="preserve">The Recruiter shall not provide the candidate with </w:t>
      </w:r>
      <w:proofErr w:type="gramStart"/>
      <w:r w:rsidRPr="009739CB">
        <w:rPr>
          <w:rFonts w:ascii="Arial" w:eastAsiaTheme="majorEastAsia" w:hAnsi="Arial" w:cs="Arial"/>
          <w:kern w:val="32"/>
          <w:sz w:val="22"/>
          <w:szCs w:val="22"/>
        </w:rPr>
        <w:t>neither</w:t>
      </w:r>
      <w:proofErr w:type="gramEnd"/>
      <w:r w:rsidRPr="009739CB">
        <w:rPr>
          <w:rFonts w:ascii="Arial" w:eastAsiaTheme="majorEastAsia" w:hAnsi="Arial" w:cs="Arial"/>
          <w:kern w:val="32"/>
          <w:sz w:val="22"/>
          <w:szCs w:val="22"/>
        </w:rPr>
        <w:t xml:space="preserve"> any salary </w:t>
      </w:r>
      <w:r w:rsidR="00252B4D" w:rsidRPr="009739CB">
        <w:rPr>
          <w:rFonts w:ascii="Arial" w:eastAsiaTheme="majorEastAsia" w:hAnsi="Arial" w:cs="Arial"/>
          <w:kern w:val="32"/>
          <w:sz w:val="22"/>
          <w:szCs w:val="22"/>
        </w:rPr>
        <w:t>advances</w:t>
      </w:r>
      <w:r w:rsidRPr="009739CB">
        <w:rPr>
          <w:rFonts w:ascii="Arial" w:eastAsiaTheme="majorEastAsia" w:hAnsi="Arial" w:cs="Arial"/>
          <w:kern w:val="32"/>
          <w:sz w:val="22"/>
          <w:szCs w:val="22"/>
        </w:rPr>
        <w:t xml:space="preserve"> nor any other benefits in kind or cash at any time during the recruitment process.</w:t>
      </w:r>
    </w:p>
    <w:p w14:paraId="648B94BC" w14:textId="2D24084A" w:rsidR="00D322F4" w:rsidRPr="009739CB" w:rsidRDefault="00E4088A" w:rsidP="004B075E">
      <w:pPr>
        <w:pStyle w:val="ListParagraph"/>
        <w:numPr>
          <w:ilvl w:val="0"/>
          <w:numId w:val="6"/>
        </w:numPr>
        <w:rPr>
          <w:rFonts w:ascii="Arial" w:hAnsi="Arial" w:cs="Arial"/>
          <w:sz w:val="18"/>
          <w:szCs w:val="18"/>
        </w:rPr>
      </w:pPr>
      <w:r w:rsidRPr="009739CB">
        <w:rPr>
          <w:rFonts w:ascii="Arial" w:eastAsiaTheme="majorEastAsia" w:hAnsi="Arial" w:cs="Arial"/>
          <w:kern w:val="32"/>
          <w:sz w:val="22"/>
          <w:szCs w:val="22"/>
        </w:rPr>
        <w:t xml:space="preserve">The Recruiter makes the representations and warranties set out in Clause 2.1 to the Client for the </w:t>
      </w:r>
      <w:r w:rsidR="00252B4D" w:rsidRPr="009739CB">
        <w:rPr>
          <w:rFonts w:ascii="Arial" w:eastAsiaTheme="majorEastAsia" w:hAnsi="Arial" w:cs="Arial"/>
          <w:kern w:val="32"/>
          <w:sz w:val="22"/>
          <w:szCs w:val="22"/>
        </w:rPr>
        <w:t>A</w:t>
      </w:r>
      <w:r w:rsidRPr="009739CB">
        <w:rPr>
          <w:rFonts w:ascii="Arial" w:eastAsiaTheme="majorEastAsia" w:hAnsi="Arial" w:cs="Arial"/>
          <w:kern w:val="32"/>
          <w:sz w:val="22"/>
          <w:szCs w:val="22"/>
        </w:rPr>
        <w:t>greement’s signature. These representations and warranties shall be maintained during the term of the Agreement. If one of these representations and warranties is missing, (</w:t>
      </w:r>
      <w:r w:rsidR="003E5EC3" w:rsidRPr="009739CB">
        <w:rPr>
          <w:rFonts w:ascii="Arial" w:eastAsiaTheme="majorEastAsia" w:hAnsi="Arial" w:cs="Arial"/>
          <w:kern w:val="32"/>
          <w:sz w:val="22"/>
          <w:szCs w:val="22"/>
        </w:rPr>
        <w:t>is</w:t>
      </w:r>
      <w:r w:rsidRPr="009739CB">
        <w:rPr>
          <w:rFonts w:ascii="Arial" w:eastAsiaTheme="majorEastAsia" w:hAnsi="Arial" w:cs="Arial"/>
          <w:kern w:val="32"/>
          <w:sz w:val="22"/>
          <w:szCs w:val="22"/>
        </w:rPr>
        <w:t xml:space="preserve">) this Agreement may be terminated by the Client for Recruiter’s default and (ii) the Client, except where it is expressly required to do so by the </w:t>
      </w:r>
      <w:r w:rsidR="00C729B3" w:rsidRPr="009739CB">
        <w:rPr>
          <w:rFonts w:ascii="Arial" w:eastAsiaTheme="majorEastAsia" w:hAnsi="Arial" w:cs="Arial"/>
          <w:kern w:val="32"/>
          <w:sz w:val="22"/>
          <w:szCs w:val="22"/>
          <w:highlight w:val="yellow"/>
          <w:u w:val="single"/>
        </w:rPr>
        <w:t>&lt;Country&gt;</w:t>
      </w:r>
      <w:r w:rsidRPr="009739CB">
        <w:rPr>
          <w:rFonts w:ascii="Arial" w:eastAsiaTheme="majorEastAsia" w:hAnsi="Arial" w:cs="Arial"/>
          <w:kern w:val="32"/>
          <w:sz w:val="22"/>
          <w:szCs w:val="22"/>
        </w:rPr>
        <w:t xml:space="preserve"> Law, reserves the right to inform </w:t>
      </w:r>
      <w:r w:rsidR="0078274D" w:rsidRPr="009739CB">
        <w:rPr>
          <w:rFonts w:ascii="Arial" w:eastAsiaTheme="majorEastAsia" w:hAnsi="Arial" w:cs="Arial"/>
          <w:kern w:val="32"/>
          <w:sz w:val="22"/>
          <w:szCs w:val="22"/>
          <w:highlight w:val="yellow"/>
          <w:u w:val="single"/>
        </w:rPr>
        <w:t>&lt;Country&gt;</w:t>
      </w:r>
      <w:r w:rsidRPr="009739CB">
        <w:rPr>
          <w:rFonts w:ascii="Arial" w:eastAsiaTheme="majorEastAsia" w:hAnsi="Arial" w:cs="Arial"/>
          <w:kern w:val="32"/>
          <w:sz w:val="22"/>
          <w:szCs w:val="22"/>
        </w:rPr>
        <w:t xml:space="preserve"> authorities accordingly</w:t>
      </w:r>
      <w:r w:rsidRPr="009739CB">
        <w:rPr>
          <w:rFonts w:ascii="Arial" w:hAnsi="Arial" w:cs="Arial"/>
          <w:sz w:val="18"/>
          <w:szCs w:val="18"/>
        </w:rPr>
        <w:t>.</w:t>
      </w:r>
    </w:p>
    <w:p w14:paraId="59D5E329" w14:textId="77777777" w:rsidR="00D322F4" w:rsidRPr="009739CB" w:rsidRDefault="00D322F4" w:rsidP="000900CD">
      <w:pPr>
        <w:rPr>
          <w:rFonts w:ascii="Arial" w:hAnsi="Arial" w:cs="Arial"/>
          <w:sz w:val="18"/>
          <w:szCs w:val="18"/>
        </w:rPr>
      </w:pPr>
    </w:p>
    <w:p w14:paraId="7D788730" w14:textId="77777777" w:rsidR="00D322F4" w:rsidRPr="009739CB" w:rsidRDefault="00D322F4" w:rsidP="000900CD">
      <w:pPr>
        <w:rPr>
          <w:rFonts w:ascii="Arial" w:hAnsi="Arial" w:cs="Arial"/>
          <w:sz w:val="18"/>
          <w:szCs w:val="18"/>
        </w:rPr>
      </w:pPr>
    </w:p>
    <w:p w14:paraId="564A3949" w14:textId="78848CD8" w:rsidR="00512A0B" w:rsidRPr="009739CB" w:rsidRDefault="00E4088A" w:rsidP="00B26CE2">
      <w:pPr>
        <w:pStyle w:val="Heading1"/>
        <w:rPr>
          <w:rFonts w:ascii="Arial" w:eastAsia="Arial" w:hAnsi="Arial" w:cs="Arial"/>
          <w:sz w:val="22"/>
          <w:szCs w:val="22"/>
        </w:rPr>
      </w:pPr>
      <w:bookmarkStart w:id="2" w:name="_Toc140159800"/>
      <w:r w:rsidRPr="009739CB">
        <w:rPr>
          <w:rFonts w:ascii="Arial" w:hAnsi="Arial" w:cs="Arial"/>
          <w:sz w:val="22"/>
          <w:szCs w:val="22"/>
        </w:rPr>
        <w:t>CONTRACT DOCUMENTS</w:t>
      </w:r>
      <w:bookmarkEnd w:id="2"/>
    </w:p>
    <w:p w14:paraId="267E3975" w14:textId="7258DE04" w:rsidR="00D322F4" w:rsidRPr="009739CB" w:rsidRDefault="00E4088A" w:rsidP="004B075E">
      <w:pPr>
        <w:pStyle w:val="ListParagraph"/>
        <w:numPr>
          <w:ilvl w:val="0"/>
          <w:numId w:val="7"/>
        </w:numPr>
        <w:rPr>
          <w:rFonts w:ascii="Arial" w:hAnsi="Arial" w:cs="Arial"/>
          <w:sz w:val="18"/>
          <w:szCs w:val="18"/>
        </w:rPr>
      </w:pPr>
      <w:r w:rsidRPr="009739CB">
        <w:rPr>
          <w:rFonts w:ascii="Arial" w:eastAsiaTheme="majorEastAsia" w:hAnsi="Arial" w:cs="Arial"/>
          <w:kern w:val="32"/>
          <w:sz w:val="22"/>
          <w:szCs w:val="22"/>
        </w:rPr>
        <w:t>The following documents shall be deemed to form and be read and construed as part of this Agreement</w:t>
      </w:r>
      <w:r w:rsidRPr="009739CB">
        <w:rPr>
          <w:rFonts w:ascii="Arial" w:hAnsi="Arial" w:cs="Arial"/>
          <w:sz w:val="18"/>
          <w:szCs w:val="18"/>
        </w:rPr>
        <w:t>:</w:t>
      </w:r>
    </w:p>
    <w:p w14:paraId="542156B5" w14:textId="33543C46" w:rsidR="00D322F4" w:rsidRPr="009739CB" w:rsidRDefault="00E4088A" w:rsidP="004B075E">
      <w:pPr>
        <w:pStyle w:val="ListParagraph"/>
        <w:numPr>
          <w:ilvl w:val="0"/>
          <w:numId w:val="8"/>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These general terms and </w:t>
      </w:r>
      <w:proofErr w:type="gramStart"/>
      <w:r w:rsidRPr="009739CB">
        <w:rPr>
          <w:rFonts w:ascii="Arial" w:eastAsiaTheme="majorEastAsia" w:hAnsi="Arial" w:cs="Arial"/>
          <w:kern w:val="32"/>
          <w:sz w:val="22"/>
          <w:szCs w:val="22"/>
        </w:rPr>
        <w:t>conditions;</w:t>
      </w:r>
      <w:proofErr w:type="gramEnd"/>
    </w:p>
    <w:p w14:paraId="3C85F12D" w14:textId="79DD5583" w:rsidR="00D322F4" w:rsidRPr="009739CB" w:rsidRDefault="00E4088A" w:rsidP="004B075E">
      <w:pPr>
        <w:pStyle w:val="ListParagraph"/>
        <w:numPr>
          <w:ilvl w:val="0"/>
          <w:numId w:val="8"/>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Appendix 1 [Manpower Demand </w:t>
      </w:r>
      <w:proofErr w:type="gramStart"/>
      <w:r w:rsidRPr="009739CB">
        <w:rPr>
          <w:rFonts w:ascii="Arial" w:eastAsiaTheme="majorEastAsia" w:hAnsi="Arial" w:cs="Arial"/>
          <w:kern w:val="32"/>
          <w:sz w:val="22"/>
          <w:szCs w:val="22"/>
        </w:rPr>
        <w:t>Letter</w:t>
      </w:r>
      <w:r w:rsidR="00AA74F3" w:rsidRPr="009739CB">
        <w:rPr>
          <w:rFonts w:ascii="Arial" w:eastAsiaTheme="majorEastAsia" w:hAnsi="Arial" w:cs="Arial"/>
          <w:kern w:val="32"/>
          <w:sz w:val="22"/>
          <w:szCs w:val="22"/>
        </w:rPr>
        <w:t>(</w:t>
      </w:r>
      <w:proofErr w:type="gramEnd"/>
      <w:r w:rsidR="00AA74F3" w:rsidRPr="009739CB">
        <w:rPr>
          <w:rFonts w:ascii="Arial" w:eastAsiaTheme="majorEastAsia" w:hAnsi="Arial" w:cs="Arial"/>
          <w:kern w:val="32"/>
          <w:sz w:val="22"/>
          <w:szCs w:val="22"/>
        </w:rPr>
        <w:t>MDL)</w:t>
      </w:r>
      <w:r w:rsidRPr="009739CB">
        <w:rPr>
          <w:rFonts w:ascii="Arial" w:eastAsiaTheme="majorEastAsia" w:hAnsi="Arial" w:cs="Arial"/>
          <w:kern w:val="32"/>
          <w:sz w:val="22"/>
          <w:szCs w:val="22"/>
        </w:rPr>
        <w:t>];</w:t>
      </w:r>
    </w:p>
    <w:p w14:paraId="0F4FA5D5" w14:textId="24073CBA" w:rsidR="00D322F4" w:rsidRPr="009739CB" w:rsidRDefault="00E4088A" w:rsidP="004B075E">
      <w:pPr>
        <w:pStyle w:val="ListParagraph"/>
        <w:numPr>
          <w:ilvl w:val="0"/>
          <w:numId w:val="8"/>
        </w:numPr>
        <w:rPr>
          <w:rFonts w:ascii="Arial" w:eastAsiaTheme="majorEastAsia" w:hAnsi="Arial" w:cs="Arial"/>
          <w:kern w:val="32"/>
          <w:sz w:val="22"/>
          <w:szCs w:val="22"/>
        </w:rPr>
      </w:pPr>
      <w:r w:rsidRPr="009739CB">
        <w:rPr>
          <w:rFonts w:ascii="Arial" w:eastAsiaTheme="majorEastAsia" w:hAnsi="Arial" w:cs="Arial"/>
          <w:kern w:val="32"/>
          <w:sz w:val="22"/>
          <w:szCs w:val="22"/>
        </w:rPr>
        <w:t>Appendix 2 [Power of Attorney</w:t>
      </w:r>
      <w:proofErr w:type="gramStart"/>
      <w:r w:rsidRPr="009739CB">
        <w:rPr>
          <w:rFonts w:ascii="Arial" w:eastAsiaTheme="majorEastAsia" w:hAnsi="Arial" w:cs="Arial"/>
          <w:kern w:val="32"/>
          <w:sz w:val="22"/>
          <w:szCs w:val="22"/>
        </w:rPr>
        <w:t>];</w:t>
      </w:r>
      <w:proofErr w:type="gramEnd"/>
    </w:p>
    <w:p w14:paraId="058169A2" w14:textId="61C79735" w:rsidR="00D322F4" w:rsidRPr="009739CB" w:rsidRDefault="00E4088A" w:rsidP="004B075E">
      <w:pPr>
        <w:pStyle w:val="ListParagraph"/>
        <w:numPr>
          <w:ilvl w:val="0"/>
          <w:numId w:val="8"/>
        </w:numPr>
        <w:rPr>
          <w:rFonts w:ascii="Arial" w:eastAsiaTheme="majorEastAsia" w:hAnsi="Arial" w:cs="Arial"/>
          <w:kern w:val="32"/>
          <w:sz w:val="22"/>
          <w:szCs w:val="22"/>
        </w:rPr>
      </w:pPr>
      <w:r w:rsidRPr="009739CB">
        <w:rPr>
          <w:rFonts w:ascii="Arial" w:eastAsiaTheme="majorEastAsia" w:hAnsi="Arial" w:cs="Arial"/>
          <w:kern w:val="32"/>
          <w:sz w:val="22"/>
          <w:szCs w:val="22"/>
        </w:rPr>
        <w:t>Appendix 3 [Service Charges and Expenses</w:t>
      </w:r>
      <w:proofErr w:type="gramStart"/>
      <w:r w:rsidRPr="009739CB">
        <w:rPr>
          <w:rFonts w:ascii="Arial" w:eastAsiaTheme="majorEastAsia" w:hAnsi="Arial" w:cs="Arial"/>
          <w:kern w:val="32"/>
          <w:sz w:val="22"/>
          <w:szCs w:val="22"/>
        </w:rPr>
        <w:t>];</w:t>
      </w:r>
      <w:proofErr w:type="gramEnd"/>
    </w:p>
    <w:p w14:paraId="295A2477" w14:textId="3AAEA3FF" w:rsidR="00D322F4" w:rsidRPr="009739CB" w:rsidRDefault="00E4088A" w:rsidP="004B075E">
      <w:pPr>
        <w:pStyle w:val="ListParagraph"/>
        <w:numPr>
          <w:ilvl w:val="0"/>
          <w:numId w:val="8"/>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Appendix 4 [Staff’s &amp; </w:t>
      </w:r>
      <w:proofErr w:type="spellStart"/>
      <w:r w:rsidR="00680A46">
        <w:rPr>
          <w:rFonts w:ascii="Arial" w:eastAsiaTheme="majorEastAsia" w:hAnsi="Arial" w:cs="Arial"/>
          <w:kern w:val="32"/>
          <w:sz w:val="22"/>
          <w:szCs w:val="22"/>
        </w:rPr>
        <w:t>Labour</w:t>
      </w:r>
      <w:r w:rsidRPr="009739CB">
        <w:rPr>
          <w:rFonts w:ascii="Arial" w:eastAsiaTheme="majorEastAsia" w:hAnsi="Arial" w:cs="Arial"/>
          <w:kern w:val="32"/>
          <w:sz w:val="22"/>
          <w:szCs w:val="22"/>
        </w:rPr>
        <w:t>’s</w:t>
      </w:r>
      <w:proofErr w:type="spellEnd"/>
      <w:r w:rsidRPr="009739CB">
        <w:rPr>
          <w:rFonts w:ascii="Arial" w:eastAsiaTheme="majorEastAsia" w:hAnsi="Arial" w:cs="Arial"/>
          <w:kern w:val="32"/>
          <w:sz w:val="22"/>
          <w:szCs w:val="22"/>
        </w:rPr>
        <w:t xml:space="preserve"> Booklet]; and</w:t>
      </w:r>
    </w:p>
    <w:p w14:paraId="6019C2C8" w14:textId="0245DE02" w:rsidR="00D322F4" w:rsidRPr="009739CB" w:rsidRDefault="00E4088A" w:rsidP="004B075E">
      <w:pPr>
        <w:pStyle w:val="ListParagraph"/>
        <w:numPr>
          <w:ilvl w:val="0"/>
          <w:numId w:val="8"/>
        </w:numPr>
        <w:rPr>
          <w:rFonts w:ascii="Arial" w:eastAsia="Arial" w:hAnsi="Arial" w:cs="Arial"/>
          <w:sz w:val="18"/>
          <w:szCs w:val="18"/>
        </w:rPr>
      </w:pPr>
      <w:r w:rsidRPr="0052620D">
        <w:rPr>
          <w:rFonts w:ascii="Arial" w:eastAsiaTheme="majorEastAsia" w:hAnsi="Arial" w:cs="Arial"/>
          <w:kern w:val="32"/>
          <w:sz w:val="22"/>
          <w:szCs w:val="22"/>
          <w:highlight w:val="yellow"/>
        </w:rPr>
        <w:t>Qatar Foundation Mandatory Standards of Migrant Workers’ Welfare</w:t>
      </w:r>
      <w:r w:rsidRPr="009739CB">
        <w:rPr>
          <w:rFonts w:ascii="Arial" w:eastAsiaTheme="majorEastAsia" w:hAnsi="Arial" w:cs="Arial"/>
          <w:kern w:val="32"/>
          <w:sz w:val="22"/>
          <w:szCs w:val="22"/>
        </w:rPr>
        <w:t xml:space="preserve">: </w:t>
      </w:r>
      <w:proofErr w:type="gramStart"/>
      <w:r w:rsidRPr="009739CB">
        <w:rPr>
          <w:rFonts w:ascii="Arial" w:eastAsiaTheme="majorEastAsia" w:hAnsi="Arial" w:cs="Arial"/>
          <w:kern w:val="32"/>
          <w:sz w:val="22"/>
          <w:szCs w:val="22"/>
        </w:rPr>
        <w:t>the</w:t>
      </w:r>
      <w:proofErr w:type="gramEnd"/>
      <w:r w:rsidRPr="009739CB">
        <w:rPr>
          <w:rFonts w:ascii="Arial" w:eastAsiaTheme="majorEastAsia" w:hAnsi="Arial" w:cs="Arial"/>
          <w:kern w:val="32"/>
          <w:sz w:val="22"/>
          <w:szCs w:val="22"/>
        </w:rPr>
        <w:t xml:space="preserve"> Recruiter shall apply the version of the Qatar Foundation Mandatory Standards of Migrant Workers’ Welfare in force when the Client issues the MDL</w:t>
      </w:r>
      <w:r w:rsidRPr="009739CB">
        <w:rPr>
          <w:rFonts w:ascii="Arial" w:eastAsia="Arial" w:hAnsi="Arial" w:cs="Arial"/>
          <w:sz w:val="18"/>
          <w:szCs w:val="18"/>
        </w:rPr>
        <w:t>.</w:t>
      </w:r>
    </w:p>
    <w:p w14:paraId="40D3C7BB" w14:textId="1A9B7B6C" w:rsidR="00D322F4" w:rsidRPr="009739CB" w:rsidRDefault="00E4088A" w:rsidP="004B075E">
      <w:pPr>
        <w:pStyle w:val="ListParagraph"/>
        <w:numPr>
          <w:ilvl w:val="0"/>
          <w:numId w:val="7"/>
        </w:numPr>
        <w:rPr>
          <w:rFonts w:ascii="Arial" w:eastAsiaTheme="majorEastAsia" w:hAnsi="Arial" w:cs="Arial"/>
          <w:kern w:val="32"/>
          <w:sz w:val="22"/>
          <w:szCs w:val="22"/>
        </w:rPr>
      </w:pPr>
      <w:r w:rsidRPr="009739CB">
        <w:rPr>
          <w:rFonts w:ascii="Arial" w:eastAsiaTheme="majorEastAsia" w:hAnsi="Arial" w:cs="Arial"/>
          <w:kern w:val="32"/>
          <w:sz w:val="22"/>
          <w:szCs w:val="22"/>
        </w:rPr>
        <w:t>In the event of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any ambiguity, </w:t>
      </w:r>
      <w:r w:rsidR="00D26814" w:rsidRPr="009739CB">
        <w:rPr>
          <w:rFonts w:ascii="Arial" w:eastAsiaTheme="majorEastAsia" w:hAnsi="Arial" w:cs="Arial"/>
          <w:kern w:val="32"/>
          <w:sz w:val="22"/>
          <w:szCs w:val="22"/>
        </w:rPr>
        <w:t>discrepancy,</w:t>
      </w:r>
      <w:r w:rsidRPr="009739CB">
        <w:rPr>
          <w:rFonts w:ascii="Arial" w:eastAsiaTheme="majorEastAsia" w:hAnsi="Arial" w:cs="Arial"/>
          <w:kern w:val="32"/>
          <w:sz w:val="22"/>
          <w:szCs w:val="22"/>
        </w:rPr>
        <w:t xml:space="preserve"> or inconsistency between anything contained in the documents comprising the Agreement, the order of precedence shall be the same as the order in which the documents are listed in Clause 3.1 above</w:t>
      </w:r>
      <w:r w:rsidR="00FF3711" w:rsidRPr="009739CB">
        <w:rPr>
          <w:rFonts w:ascii="Arial" w:eastAsiaTheme="majorEastAsia" w:hAnsi="Arial" w:cs="Arial"/>
          <w:kern w:val="32"/>
          <w:sz w:val="22"/>
          <w:szCs w:val="22"/>
        </w:rPr>
        <w:t>.</w:t>
      </w:r>
    </w:p>
    <w:p w14:paraId="41A83E12" w14:textId="77777777" w:rsidR="007E76EC" w:rsidRPr="009739CB" w:rsidRDefault="00E4088A" w:rsidP="00D50A45">
      <w:pPr>
        <w:pStyle w:val="ListParagraph"/>
        <w:numPr>
          <w:ilvl w:val="0"/>
          <w:numId w:val="7"/>
        </w:numPr>
        <w:rPr>
          <w:rFonts w:ascii="Arial" w:eastAsia="Arial" w:hAnsi="Arial" w:cs="Arial"/>
          <w:sz w:val="18"/>
          <w:szCs w:val="18"/>
        </w:rPr>
      </w:pPr>
      <w:r w:rsidRPr="009739CB">
        <w:rPr>
          <w:rFonts w:ascii="Arial" w:eastAsiaTheme="majorEastAsia" w:hAnsi="Arial" w:cs="Arial"/>
          <w:kern w:val="32"/>
          <w:sz w:val="22"/>
          <w:szCs w:val="22"/>
        </w:rPr>
        <w:lastRenderedPageBreak/>
        <w:t>The Client shall have the right, at any time, to make any change in this Agreement such as addition, deletion, substitution or other alteration or revision, and to direct the Recruiter, through a letter issued to the Recruiter, to implement any such change. The Recruiter shall provide the Client within five (5) calendar days from the receipt of the aforesaid letter with the financial consequences of such change (if any).</w:t>
      </w:r>
    </w:p>
    <w:p w14:paraId="44B14FB2" w14:textId="469C8609" w:rsidR="00D322F4" w:rsidRPr="009739CB" w:rsidRDefault="00E4088A" w:rsidP="00D50A45">
      <w:pPr>
        <w:pStyle w:val="ListParagraph"/>
        <w:numPr>
          <w:ilvl w:val="0"/>
          <w:numId w:val="7"/>
        </w:numPr>
        <w:rPr>
          <w:rFonts w:ascii="Arial" w:eastAsia="Arial" w:hAnsi="Arial" w:cs="Arial"/>
          <w:sz w:val="18"/>
          <w:szCs w:val="18"/>
        </w:rPr>
      </w:pPr>
      <w:r w:rsidRPr="009739CB">
        <w:rPr>
          <w:rFonts w:ascii="Arial" w:eastAsiaTheme="majorEastAsia" w:hAnsi="Arial" w:cs="Arial"/>
          <w:kern w:val="32"/>
          <w:sz w:val="22"/>
          <w:szCs w:val="22"/>
        </w:rPr>
        <w:t xml:space="preserve">Each request for </w:t>
      </w:r>
      <w:r w:rsidR="0078274D" w:rsidRPr="009739CB">
        <w:rPr>
          <w:rFonts w:ascii="Arial" w:eastAsiaTheme="majorEastAsia" w:hAnsi="Arial" w:cs="Arial"/>
          <w:kern w:val="32"/>
          <w:sz w:val="22"/>
          <w:szCs w:val="22"/>
        </w:rPr>
        <w:t>p</w:t>
      </w:r>
      <w:r w:rsidRPr="009739CB">
        <w:rPr>
          <w:rFonts w:ascii="Arial" w:eastAsiaTheme="majorEastAsia" w:hAnsi="Arial" w:cs="Arial"/>
          <w:kern w:val="32"/>
          <w:sz w:val="22"/>
          <w:szCs w:val="22"/>
        </w:rPr>
        <w:t xml:space="preserve">ersonnel shall become effective upon receipt by the Recruiter of the MDL in Appendix 1. If the Recruiter has any comments on the terms of the MDL, such comments shall be made within five (5) calendar days from the date of receipt. The comments submitted after the </w:t>
      </w:r>
      <w:proofErr w:type="gramStart"/>
      <w:r w:rsidR="009F7C5E" w:rsidRPr="009739CB">
        <w:rPr>
          <w:rFonts w:ascii="Arial" w:eastAsiaTheme="majorEastAsia" w:hAnsi="Arial" w:cs="Arial"/>
          <w:kern w:val="32"/>
          <w:sz w:val="22"/>
          <w:szCs w:val="22"/>
        </w:rPr>
        <w:t>time period</w:t>
      </w:r>
      <w:proofErr w:type="gramEnd"/>
      <w:r w:rsidRPr="009739CB">
        <w:rPr>
          <w:rFonts w:ascii="Arial" w:eastAsiaTheme="majorEastAsia" w:hAnsi="Arial" w:cs="Arial"/>
          <w:kern w:val="32"/>
          <w:sz w:val="22"/>
          <w:szCs w:val="22"/>
        </w:rPr>
        <w:t xml:space="preserve"> shall not be considered by the Client</w:t>
      </w:r>
      <w:r w:rsidRPr="009739CB">
        <w:rPr>
          <w:rFonts w:ascii="Arial" w:eastAsia="Arial" w:hAnsi="Arial" w:cs="Arial"/>
          <w:sz w:val="18"/>
          <w:szCs w:val="18"/>
        </w:rPr>
        <w:t>.</w:t>
      </w:r>
    </w:p>
    <w:p w14:paraId="614B30E2" w14:textId="77777777" w:rsidR="00D322F4" w:rsidRPr="009739CB" w:rsidRDefault="00D322F4" w:rsidP="000900CD">
      <w:pPr>
        <w:rPr>
          <w:rFonts w:ascii="Arial" w:hAnsi="Arial" w:cs="Arial"/>
          <w:sz w:val="18"/>
          <w:szCs w:val="18"/>
        </w:rPr>
      </w:pPr>
    </w:p>
    <w:p w14:paraId="25F65EBC" w14:textId="6648DACC" w:rsidR="00D322F4" w:rsidRPr="009739CB" w:rsidRDefault="00E4088A" w:rsidP="00FF3711">
      <w:pPr>
        <w:pStyle w:val="Heading1"/>
        <w:rPr>
          <w:rFonts w:ascii="Arial" w:hAnsi="Arial" w:cs="Arial"/>
          <w:sz w:val="22"/>
          <w:szCs w:val="22"/>
        </w:rPr>
      </w:pPr>
      <w:bookmarkStart w:id="3" w:name="_Toc140159801"/>
      <w:r w:rsidRPr="009739CB">
        <w:rPr>
          <w:rFonts w:ascii="Arial" w:hAnsi="Arial" w:cs="Arial"/>
          <w:sz w:val="22"/>
          <w:szCs w:val="22"/>
        </w:rPr>
        <w:t>ADVERTISEMENT &amp; PRE-SELECTION</w:t>
      </w:r>
      <w:bookmarkEnd w:id="3"/>
    </w:p>
    <w:p w14:paraId="3B505306" w14:textId="77777777" w:rsidR="00DF5204" w:rsidRPr="009739CB" w:rsidRDefault="00DF5204" w:rsidP="000900CD">
      <w:pPr>
        <w:rPr>
          <w:rFonts w:ascii="Arial" w:hAnsi="Arial" w:cs="Arial"/>
          <w:sz w:val="18"/>
          <w:szCs w:val="18"/>
        </w:rPr>
      </w:pPr>
    </w:p>
    <w:p w14:paraId="2C972415" w14:textId="31E0B0A0" w:rsidR="00D322F4" w:rsidRPr="009739CB" w:rsidRDefault="00E4088A" w:rsidP="007E76EC">
      <w:pPr>
        <w:pStyle w:val="ListParagraph"/>
        <w:numPr>
          <w:ilvl w:val="0"/>
          <w:numId w:val="10"/>
        </w:numPr>
        <w:rPr>
          <w:rFonts w:ascii="Arial" w:eastAsiaTheme="majorEastAsia" w:hAnsi="Arial" w:cs="Arial"/>
          <w:kern w:val="32"/>
          <w:sz w:val="22"/>
          <w:szCs w:val="22"/>
        </w:rPr>
      </w:pPr>
      <w:r w:rsidRPr="009739CB">
        <w:rPr>
          <w:rFonts w:ascii="Arial" w:eastAsiaTheme="majorEastAsia" w:hAnsi="Arial" w:cs="Arial"/>
          <w:kern w:val="32"/>
          <w:sz w:val="22"/>
          <w:szCs w:val="22"/>
        </w:rPr>
        <w:t>Upon receipt of the MDL, the Recruiter shall immediately advertise the openings of the MDL through newspaper and otherwise. The Recruiter shall bear the cost of all advertisement(s).</w:t>
      </w:r>
    </w:p>
    <w:p w14:paraId="6D18F9C5" w14:textId="654C2727" w:rsidR="00D322F4" w:rsidRPr="009739CB" w:rsidRDefault="00E4088A" w:rsidP="007E76EC">
      <w:pPr>
        <w:pStyle w:val="ListParagraph"/>
        <w:numPr>
          <w:ilvl w:val="0"/>
          <w:numId w:val="10"/>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advertisement shall be placed in English and in the candidates’ official or native language, and contain </w:t>
      </w:r>
      <w:r w:rsidR="007E76EC" w:rsidRPr="009739CB">
        <w:rPr>
          <w:rFonts w:ascii="Arial" w:eastAsiaTheme="majorEastAsia" w:hAnsi="Arial" w:cs="Arial"/>
          <w:kern w:val="32"/>
          <w:sz w:val="22"/>
          <w:szCs w:val="22"/>
        </w:rPr>
        <w:t>the</w:t>
      </w:r>
      <w:r w:rsidRPr="009739CB">
        <w:rPr>
          <w:rFonts w:ascii="Arial" w:eastAsiaTheme="majorEastAsia" w:hAnsi="Arial" w:cs="Arial"/>
          <w:kern w:val="32"/>
          <w:sz w:val="22"/>
          <w:szCs w:val="22"/>
        </w:rPr>
        <w:t xml:space="preserve"> following statement:</w:t>
      </w:r>
    </w:p>
    <w:p w14:paraId="7232F871" w14:textId="77777777" w:rsidR="00D322F4" w:rsidRPr="009739CB" w:rsidRDefault="00D322F4" w:rsidP="000900CD">
      <w:pPr>
        <w:rPr>
          <w:rFonts w:ascii="Arial" w:hAnsi="Arial" w:cs="Arial"/>
          <w:sz w:val="18"/>
          <w:szCs w:val="18"/>
        </w:rPr>
      </w:pPr>
    </w:p>
    <w:p w14:paraId="28720D40" w14:textId="0EAACDA7" w:rsidR="00D322F4" w:rsidRPr="009739CB" w:rsidRDefault="0052620D" w:rsidP="007E76EC">
      <w:pPr>
        <w:jc w:val="center"/>
        <w:rPr>
          <w:rFonts w:ascii="Arial" w:eastAsiaTheme="majorEastAsia" w:hAnsi="Arial" w:cs="Arial"/>
          <w:kern w:val="32"/>
          <w:sz w:val="22"/>
          <w:szCs w:val="22"/>
        </w:rPr>
      </w:pPr>
      <w:r>
        <w:rPr>
          <w:rFonts w:ascii="Arial" w:eastAsiaTheme="majorEastAsia" w:hAnsi="Arial" w:cs="Arial"/>
          <w:kern w:val="32"/>
          <w:sz w:val="22"/>
          <w:szCs w:val="22"/>
        </w:rPr>
        <w:t>”N</w:t>
      </w:r>
      <w:r w:rsidR="00E4088A" w:rsidRPr="009739CB">
        <w:rPr>
          <w:rFonts w:ascii="Arial" w:eastAsiaTheme="majorEastAsia" w:hAnsi="Arial" w:cs="Arial"/>
          <w:kern w:val="32"/>
          <w:sz w:val="22"/>
          <w:szCs w:val="22"/>
        </w:rPr>
        <w:t>O FEE SHALL BE CHARGED TO CANDIDATES AT ANY STAGE OF THE RECRUITMENT, SELECTION, HIRING</w:t>
      </w:r>
      <w:r>
        <w:rPr>
          <w:rFonts w:ascii="Arial" w:eastAsiaTheme="majorEastAsia" w:hAnsi="Arial" w:cs="Arial"/>
          <w:kern w:val="32"/>
          <w:sz w:val="22"/>
          <w:szCs w:val="22"/>
        </w:rPr>
        <w:t>,</w:t>
      </w:r>
      <w:r w:rsidR="00E4088A" w:rsidRPr="009739CB">
        <w:rPr>
          <w:rFonts w:ascii="Arial" w:eastAsiaTheme="majorEastAsia" w:hAnsi="Arial" w:cs="Arial"/>
          <w:kern w:val="32"/>
          <w:sz w:val="22"/>
          <w:szCs w:val="22"/>
        </w:rPr>
        <w:t xml:space="preserve"> AND DEPLOYMENT PROCESS”.</w:t>
      </w:r>
    </w:p>
    <w:p w14:paraId="3A731004" w14:textId="77777777" w:rsidR="00D322F4" w:rsidRPr="009739CB" w:rsidRDefault="00D322F4" w:rsidP="000900CD">
      <w:pPr>
        <w:rPr>
          <w:rFonts w:ascii="Arial" w:hAnsi="Arial" w:cs="Arial"/>
          <w:sz w:val="18"/>
          <w:szCs w:val="18"/>
        </w:rPr>
      </w:pPr>
    </w:p>
    <w:p w14:paraId="32C4A1FC" w14:textId="18E59755" w:rsidR="00D322F4" w:rsidRPr="009739CB" w:rsidRDefault="00E4088A" w:rsidP="007E76EC">
      <w:pPr>
        <w:pStyle w:val="ListParagraph"/>
        <w:numPr>
          <w:ilvl w:val="0"/>
          <w:numId w:val="10"/>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shall arrange</w:t>
      </w:r>
      <w:r w:rsidR="00512A0B" w:rsidRPr="009739CB">
        <w:rPr>
          <w:rFonts w:ascii="Arial" w:eastAsiaTheme="majorEastAsia" w:hAnsi="Arial" w:cs="Arial"/>
          <w:kern w:val="32"/>
          <w:sz w:val="22"/>
          <w:szCs w:val="22"/>
        </w:rPr>
        <w:t xml:space="preserve"> </w:t>
      </w:r>
      <w:r w:rsidR="007E76EC" w:rsidRPr="009739CB">
        <w:rPr>
          <w:rFonts w:ascii="Arial" w:eastAsiaTheme="majorEastAsia" w:hAnsi="Arial" w:cs="Arial"/>
          <w:kern w:val="32"/>
          <w:sz w:val="22"/>
          <w:szCs w:val="22"/>
        </w:rPr>
        <w:t>for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 advertisement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draft(s)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according</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to</w:t>
      </w:r>
      <w:r w:rsidR="00512A0B" w:rsidRPr="009739CB">
        <w:rPr>
          <w:rFonts w:ascii="Arial" w:eastAsiaTheme="majorEastAsia" w:hAnsi="Arial" w:cs="Arial"/>
          <w:kern w:val="32"/>
          <w:sz w:val="22"/>
          <w:szCs w:val="22"/>
        </w:rPr>
        <w:t xml:space="preserve"> </w:t>
      </w:r>
      <w:r w:rsidR="007E76EC" w:rsidRPr="009739CB">
        <w:rPr>
          <w:rFonts w:ascii="Arial" w:eastAsiaTheme="majorEastAsia" w:hAnsi="Arial" w:cs="Arial"/>
          <w:kern w:val="32"/>
          <w:sz w:val="22"/>
          <w:szCs w:val="22"/>
        </w:rPr>
        <w:t>the</w:t>
      </w:r>
      <w:r w:rsidRPr="009739CB">
        <w:rPr>
          <w:rFonts w:ascii="Arial" w:eastAsiaTheme="majorEastAsia" w:hAnsi="Arial" w:cs="Arial"/>
          <w:kern w:val="32"/>
          <w:sz w:val="22"/>
          <w:szCs w:val="22"/>
        </w:rPr>
        <w:t xml:space="preserve"> Client’s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requirements/instructions for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the manner and type in which it needs to appear/be published in newspaper(s) and/or websites. Before any advertisement, a draft shall be submitted to the Client for prior written approval. A scanned copy of the published advertisement shall be provided to the Client. All the above points should be applicable to </w:t>
      </w:r>
      <w:r w:rsidR="00D26814" w:rsidRPr="009739CB">
        <w:rPr>
          <w:rFonts w:ascii="Arial" w:eastAsiaTheme="majorEastAsia" w:hAnsi="Arial" w:cs="Arial"/>
          <w:kern w:val="32"/>
          <w:sz w:val="22"/>
          <w:szCs w:val="22"/>
        </w:rPr>
        <w:t>a</w:t>
      </w:r>
      <w:r w:rsidRPr="009739CB">
        <w:rPr>
          <w:rFonts w:ascii="Arial" w:eastAsiaTheme="majorEastAsia" w:hAnsi="Arial" w:cs="Arial"/>
          <w:kern w:val="32"/>
          <w:sz w:val="22"/>
          <w:szCs w:val="22"/>
        </w:rPr>
        <w:t>ssociates (as defined pursuant to Clause 13).</w:t>
      </w:r>
    </w:p>
    <w:p w14:paraId="220707F0" w14:textId="7A5340E6" w:rsidR="00D322F4" w:rsidRPr="009739CB" w:rsidRDefault="00E4088A" w:rsidP="007E76EC">
      <w:pPr>
        <w:pStyle w:val="ListParagraph"/>
        <w:numPr>
          <w:ilvl w:val="0"/>
          <w:numId w:val="10"/>
        </w:numPr>
        <w:rPr>
          <w:rFonts w:ascii="Arial" w:eastAsiaTheme="majorEastAsia" w:hAnsi="Arial" w:cs="Arial"/>
          <w:kern w:val="32"/>
          <w:sz w:val="22"/>
          <w:szCs w:val="22"/>
        </w:rPr>
      </w:pPr>
      <w:r w:rsidRPr="009739CB">
        <w:rPr>
          <w:rFonts w:ascii="Arial" w:eastAsiaTheme="majorEastAsia" w:hAnsi="Arial" w:cs="Arial"/>
          <w:kern w:val="32"/>
          <w:sz w:val="22"/>
          <w:szCs w:val="22"/>
        </w:rPr>
        <w:t>Based on the applications it has received, the Recruiter shall arrange for the pre- selection of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qualified/experienced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suitable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Personnel.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To</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this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end,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 Recruiter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undertakes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to</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conduct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screening</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CVs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send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shortlisted scanned CVs by email to the Client’s </w:t>
      </w:r>
      <w:r w:rsidR="00442474" w:rsidRPr="009739CB">
        <w:rPr>
          <w:rFonts w:ascii="Arial" w:eastAsiaTheme="majorEastAsia" w:hAnsi="Arial" w:cs="Arial"/>
          <w:kern w:val="32"/>
          <w:sz w:val="22"/>
          <w:szCs w:val="22"/>
        </w:rPr>
        <w:t xml:space="preserve">human resources department </w:t>
      </w:r>
      <w:r w:rsidRPr="009739CB">
        <w:rPr>
          <w:rFonts w:ascii="Arial" w:eastAsiaTheme="majorEastAsia" w:hAnsi="Arial" w:cs="Arial"/>
          <w:kern w:val="32"/>
          <w:sz w:val="22"/>
          <w:szCs w:val="22"/>
        </w:rPr>
        <w:t>for final selection/interviews, in accordance with the concerned and relevant position specifications and descriptions in compliance with (</w:t>
      </w:r>
      <w:proofErr w:type="spellStart"/>
      <w:r w:rsidRPr="009739CB">
        <w:rPr>
          <w:rFonts w:ascii="Arial" w:eastAsiaTheme="majorEastAsia" w:hAnsi="Arial" w:cs="Arial"/>
          <w:kern w:val="32"/>
          <w:sz w:val="22"/>
          <w:szCs w:val="22"/>
        </w:rPr>
        <w:t>i</w:t>
      </w:r>
      <w:proofErr w:type="spellEnd"/>
      <w:r w:rsidRPr="009739CB">
        <w:rPr>
          <w:rFonts w:ascii="Arial" w:eastAsiaTheme="majorEastAsia" w:hAnsi="Arial" w:cs="Arial"/>
          <w:kern w:val="32"/>
          <w:sz w:val="22"/>
          <w:szCs w:val="22"/>
        </w:rPr>
        <w:t>) the MDL and (ii) the Client’s requirements.</w:t>
      </w:r>
    </w:p>
    <w:p w14:paraId="568B9E8E" w14:textId="60FAAE81" w:rsidR="00442474" w:rsidRPr="009739CB" w:rsidRDefault="00E4088A" w:rsidP="00DA7B1E">
      <w:pPr>
        <w:pStyle w:val="ListParagraph"/>
        <w:numPr>
          <w:ilvl w:val="0"/>
          <w:numId w:val="10"/>
        </w:numPr>
        <w:rPr>
          <w:rFonts w:ascii="Arial" w:eastAsia="Arial" w:hAnsi="Arial" w:cs="Arial"/>
          <w:sz w:val="18"/>
          <w:szCs w:val="18"/>
        </w:rPr>
      </w:pPr>
      <w:r w:rsidRPr="009739CB">
        <w:rPr>
          <w:rFonts w:ascii="Arial" w:eastAsiaTheme="majorEastAsia" w:hAnsi="Arial" w:cs="Arial"/>
          <w:kern w:val="32"/>
          <w:sz w:val="22"/>
          <w:szCs w:val="22"/>
        </w:rPr>
        <w:t xml:space="preserve">As decided per the Client, trade tests will be </w:t>
      </w:r>
      <w:proofErr w:type="spellStart"/>
      <w:r w:rsidRPr="009739CB">
        <w:rPr>
          <w:rFonts w:ascii="Arial" w:eastAsiaTheme="majorEastAsia" w:hAnsi="Arial" w:cs="Arial"/>
          <w:kern w:val="32"/>
          <w:sz w:val="22"/>
          <w:szCs w:val="22"/>
        </w:rPr>
        <w:t>organi</w:t>
      </w:r>
      <w:r w:rsidR="00706E8A">
        <w:rPr>
          <w:rFonts w:ascii="Arial" w:eastAsiaTheme="majorEastAsia" w:hAnsi="Arial" w:cs="Arial"/>
          <w:kern w:val="32"/>
          <w:sz w:val="22"/>
          <w:szCs w:val="22"/>
        </w:rPr>
        <w:t>s</w:t>
      </w:r>
      <w:r w:rsidRPr="009739CB">
        <w:rPr>
          <w:rFonts w:ascii="Arial" w:eastAsiaTheme="majorEastAsia" w:hAnsi="Arial" w:cs="Arial"/>
          <w:kern w:val="32"/>
          <w:sz w:val="22"/>
          <w:szCs w:val="22"/>
        </w:rPr>
        <w:t>ed</w:t>
      </w:r>
      <w:proofErr w:type="spellEnd"/>
      <w:r w:rsidRPr="009739CB">
        <w:rPr>
          <w:rFonts w:ascii="Arial" w:eastAsiaTheme="majorEastAsia" w:hAnsi="Arial" w:cs="Arial"/>
          <w:kern w:val="32"/>
          <w:sz w:val="22"/>
          <w:szCs w:val="22"/>
        </w:rPr>
        <w:t xml:space="preserve"> by the Recruiter in adapted premises and with appropriate material and machines. These tests would permit the Client to assess all candidates before selection.</w:t>
      </w:r>
    </w:p>
    <w:p w14:paraId="6731806C" w14:textId="2189479B" w:rsidR="00D322F4" w:rsidRPr="009739CB" w:rsidRDefault="00E4088A" w:rsidP="00DA7B1E">
      <w:pPr>
        <w:pStyle w:val="ListParagraph"/>
        <w:numPr>
          <w:ilvl w:val="0"/>
          <w:numId w:val="10"/>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4.6 After their interview by the Client, the Recruiter shall provide to the pre-selected candidates the booklet attached in Appendix 4 in their official or native language. This booklet presents the workers’ rights in </w:t>
      </w:r>
      <w:r w:rsidR="0052620D" w:rsidRPr="009739CB">
        <w:rPr>
          <w:rFonts w:ascii="Arial" w:eastAsiaTheme="majorEastAsia" w:hAnsi="Arial" w:cs="Arial"/>
          <w:kern w:val="32"/>
          <w:sz w:val="22"/>
          <w:szCs w:val="22"/>
        </w:rPr>
        <w:t>Labor</w:t>
      </w:r>
      <w:r w:rsidRPr="009739CB">
        <w:rPr>
          <w:rFonts w:ascii="Arial" w:eastAsiaTheme="majorEastAsia" w:hAnsi="Arial" w:cs="Arial"/>
          <w:kern w:val="32"/>
          <w:sz w:val="22"/>
          <w:szCs w:val="22"/>
        </w:rPr>
        <w:t xml:space="preserve"> and the conditions of accommodation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QDVC</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Serge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MOULENE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Workers’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Community.</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 Recruiter shall keep a signed record which serves as evidence that each recruited Personnel has acknowledged receipt of the booklet.</w:t>
      </w:r>
    </w:p>
    <w:p w14:paraId="5851CCEA" w14:textId="2C63262C" w:rsidR="00D322F4" w:rsidRPr="009739CB" w:rsidRDefault="00E4088A" w:rsidP="007E76EC">
      <w:pPr>
        <w:pStyle w:val="ListParagraph"/>
        <w:numPr>
          <w:ilvl w:val="0"/>
          <w:numId w:val="10"/>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shall continue its services to gather Personnel until all requirements set in the MDL are met.</w:t>
      </w:r>
    </w:p>
    <w:p w14:paraId="552F0EA3" w14:textId="77777777" w:rsidR="00D322F4" w:rsidRPr="009739CB" w:rsidRDefault="00D322F4" w:rsidP="00442474">
      <w:pPr>
        <w:ind w:left="360"/>
        <w:rPr>
          <w:rFonts w:ascii="Arial" w:hAnsi="Arial" w:cs="Arial"/>
          <w:sz w:val="18"/>
          <w:szCs w:val="18"/>
        </w:rPr>
      </w:pPr>
    </w:p>
    <w:p w14:paraId="0951770F" w14:textId="77777777" w:rsidR="00D322F4" w:rsidRPr="009739CB" w:rsidRDefault="00D322F4" w:rsidP="000900CD">
      <w:pPr>
        <w:rPr>
          <w:rFonts w:ascii="Arial" w:hAnsi="Arial" w:cs="Arial"/>
          <w:sz w:val="18"/>
          <w:szCs w:val="18"/>
        </w:rPr>
      </w:pPr>
    </w:p>
    <w:p w14:paraId="155126E2" w14:textId="53A10849" w:rsidR="00D322F4" w:rsidRPr="009739CB" w:rsidRDefault="00E4088A" w:rsidP="00442474">
      <w:pPr>
        <w:pStyle w:val="Heading1"/>
        <w:rPr>
          <w:rFonts w:ascii="Arial" w:eastAsia="Arial" w:hAnsi="Arial" w:cs="Arial"/>
          <w:sz w:val="22"/>
          <w:szCs w:val="22"/>
        </w:rPr>
      </w:pPr>
      <w:bookmarkStart w:id="4" w:name="_Toc140159802"/>
      <w:r w:rsidRPr="009739CB">
        <w:rPr>
          <w:rFonts w:ascii="Arial" w:eastAsia="Arial" w:hAnsi="Arial" w:cs="Arial"/>
          <w:sz w:val="22"/>
          <w:szCs w:val="22"/>
        </w:rPr>
        <w:t>CLIENT’S INTERVIEWS &amp; CONFIRMATION</w:t>
      </w:r>
      <w:bookmarkEnd w:id="4"/>
    </w:p>
    <w:p w14:paraId="2E261380" w14:textId="4B40650D" w:rsidR="00D322F4" w:rsidRPr="009739CB" w:rsidRDefault="00E4088A" w:rsidP="00442474">
      <w:pPr>
        <w:pStyle w:val="ListParagraph"/>
        <w:numPr>
          <w:ilvl w:val="0"/>
          <w:numId w:val="11"/>
        </w:numPr>
        <w:rPr>
          <w:rFonts w:ascii="Arial" w:eastAsiaTheme="majorEastAsia" w:hAnsi="Arial" w:cs="Arial"/>
          <w:kern w:val="32"/>
          <w:sz w:val="22"/>
          <w:szCs w:val="22"/>
        </w:rPr>
      </w:pPr>
      <w:r w:rsidRPr="009739CB">
        <w:rPr>
          <w:rFonts w:ascii="Arial" w:eastAsiaTheme="majorEastAsia" w:hAnsi="Arial" w:cs="Arial"/>
          <w:kern w:val="32"/>
          <w:sz w:val="22"/>
          <w:szCs w:val="22"/>
        </w:rPr>
        <w:t>A</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list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qualified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Personnel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shall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be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presented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for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interview</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to</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Client’s representatives visiting the country no later than twenty (20) business days from the MDL date of receipt unless otherwise agreed between </w:t>
      </w:r>
      <w:r w:rsidR="00442474" w:rsidRPr="009739CB">
        <w:rPr>
          <w:rFonts w:ascii="Arial" w:eastAsiaTheme="majorEastAsia" w:hAnsi="Arial" w:cs="Arial"/>
          <w:kern w:val="32"/>
          <w:sz w:val="22"/>
          <w:szCs w:val="22"/>
        </w:rPr>
        <w:t>the part</w:t>
      </w:r>
      <w:r w:rsidRPr="009739CB">
        <w:rPr>
          <w:rFonts w:ascii="Arial" w:eastAsiaTheme="majorEastAsia" w:hAnsi="Arial" w:cs="Arial"/>
          <w:kern w:val="32"/>
          <w:sz w:val="22"/>
          <w:szCs w:val="22"/>
        </w:rPr>
        <w:t>ies.</w:t>
      </w:r>
    </w:p>
    <w:p w14:paraId="70C9FFF7" w14:textId="7069A9B0" w:rsidR="00D322F4" w:rsidRPr="009739CB" w:rsidRDefault="00E4088A" w:rsidP="00442474">
      <w:pPr>
        <w:pStyle w:val="ListParagraph"/>
        <w:numPr>
          <w:ilvl w:val="0"/>
          <w:numId w:val="11"/>
        </w:numPr>
        <w:rPr>
          <w:rFonts w:ascii="Arial" w:eastAsiaTheme="majorEastAsia" w:hAnsi="Arial" w:cs="Arial"/>
          <w:kern w:val="32"/>
          <w:sz w:val="22"/>
          <w:szCs w:val="22"/>
        </w:rPr>
      </w:pPr>
      <w:r w:rsidRPr="009739CB">
        <w:rPr>
          <w:rFonts w:ascii="Arial" w:eastAsiaTheme="majorEastAsia" w:hAnsi="Arial" w:cs="Arial"/>
          <w:kern w:val="32"/>
          <w:sz w:val="22"/>
          <w:szCs w:val="22"/>
        </w:rPr>
        <w:t>The Client’s Human Resource Department shall issue the schedule of interviews to the Recruiter.</w:t>
      </w:r>
    </w:p>
    <w:p w14:paraId="106D8DAF" w14:textId="77777777" w:rsidR="00D322F4" w:rsidRPr="009739CB" w:rsidRDefault="00D322F4" w:rsidP="000900CD">
      <w:pPr>
        <w:rPr>
          <w:rFonts w:ascii="Arial" w:eastAsiaTheme="majorEastAsia" w:hAnsi="Arial" w:cs="Arial"/>
          <w:kern w:val="32"/>
          <w:sz w:val="22"/>
          <w:szCs w:val="22"/>
        </w:rPr>
      </w:pPr>
    </w:p>
    <w:p w14:paraId="3CD06C1D" w14:textId="0E629823" w:rsidR="00D322F4" w:rsidRPr="009739CB" w:rsidRDefault="00E4088A" w:rsidP="00442474">
      <w:pPr>
        <w:pStyle w:val="Heading1"/>
        <w:rPr>
          <w:rFonts w:ascii="Arial" w:eastAsia="Arial" w:hAnsi="Arial" w:cs="Arial"/>
          <w:sz w:val="22"/>
          <w:szCs w:val="22"/>
        </w:rPr>
      </w:pPr>
      <w:bookmarkStart w:id="5" w:name="_Toc140159803"/>
      <w:r w:rsidRPr="009739CB">
        <w:rPr>
          <w:rFonts w:ascii="Arial" w:eastAsia="Arial" w:hAnsi="Arial" w:cs="Arial"/>
          <w:sz w:val="22"/>
          <w:szCs w:val="22"/>
        </w:rPr>
        <w:lastRenderedPageBreak/>
        <w:t>OFFER OF EMPLOYMENT &amp; MEDICAL EXAMINATION</w:t>
      </w:r>
      <w:bookmarkEnd w:id="5"/>
    </w:p>
    <w:p w14:paraId="16D11759" w14:textId="16B893EF" w:rsidR="00D322F4" w:rsidRPr="009739CB" w:rsidRDefault="00E4088A" w:rsidP="00442474">
      <w:pPr>
        <w:pStyle w:val="ListParagraph"/>
        <w:numPr>
          <w:ilvl w:val="0"/>
          <w:numId w:val="12"/>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At the earliest after the interviews or CV selection, the Client shall confirm the list of successful candidates, issue the corresponding offers of employment in the candidates’ names and the signed original of such offers shall be presented to the successful candidates. The offer of employment contains clear and accurate information regarding the position, conditions of work, </w:t>
      </w:r>
      <w:r w:rsidR="00442474" w:rsidRPr="009739CB">
        <w:rPr>
          <w:rFonts w:ascii="Arial" w:eastAsiaTheme="majorEastAsia" w:hAnsi="Arial" w:cs="Arial"/>
          <w:kern w:val="32"/>
          <w:sz w:val="22"/>
          <w:szCs w:val="22"/>
        </w:rPr>
        <w:t>safety,</w:t>
      </w:r>
      <w:r w:rsidRPr="009739CB">
        <w:rPr>
          <w:rFonts w:ascii="Arial" w:eastAsiaTheme="majorEastAsia" w:hAnsi="Arial" w:cs="Arial"/>
          <w:kern w:val="32"/>
          <w:sz w:val="22"/>
          <w:szCs w:val="22"/>
        </w:rPr>
        <w:t xml:space="preserve"> and health risks of the work to be performed, accommodation, salary details, leave entitlement, uniform, food provisions and all other necessary terms of employment.</w:t>
      </w:r>
    </w:p>
    <w:p w14:paraId="3E3A32B0" w14:textId="6AC9C582" w:rsidR="00D322F4" w:rsidRPr="009739CB" w:rsidRDefault="00E4088A" w:rsidP="00442474">
      <w:pPr>
        <w:pStyle w:val="ListParagraph"/>
        <w:numPr>
          <w:ilvl w:val="0"/>
          <w:numId w:val="12"/>
        </w:numPr>
        <w:rPr>
          <w:rFonts w:ascii="Arial" w:eastAsiaTheme="majorEastAsia" w:hAnsi="Arial" w:cs="Arial"/>
          <w:kern w:val="32"/>
          <w:sz w:val="22"/>
          <w:szCs w:val="22"/>
        </w:rPr>
      </w:pPr>
      <w:r w:rsidRPr="009739CB">
        <w:rPr>
          <w:rFonts w:ascii="Arial" w:eastAsiaTheme="majorEastAsia" w:hAnsi="Arial" w:cs="Arial"/>
          <w:kern w:val="32"/>
          <w:sz w:val="22"/>
          <w:szCs w:val="22"/>
        </w:rPr>
        <w:t>The offers of employment shall be in the candidate’s official or native language.</w:t>
      </w:r>
    </w:p>
    <w:p w14:paraId="6CFFA981" w14:textId="77777777" w:rsidR="00D322F4" w:rsidRPr="009739CB" w:rsidRDefault="00E4088A" w:rsidP="00442474">
      <w:pPr>
        <w:pStyle w:val="ListParagraph"/>
        <w:numPr>
          <w:ilvl w:val="0"/>
          <w:numId w:val="12"/>
        </w:numPr>
        <w:rPr>
          <w:rFonts w:ascii="Arial" w:eastAsiaTheme="majorEastAsia" w:hAnsi="Arial" w:cs="Arial"/>
          <w:kern w:val="32"/>
          <w:sz w:val="22"/>
          <w:szCs w:val="22"/>
        </w:rPr>
      </w:pPr>
      <w:r w:rsidRPr="009739CB">
        <w:rPr>
          <w:rFonts w:ascii="Arial" w:eastAsiaTheme="majorEastAsia" w:hAnsi="Arial" w:cs="Arial"/>
          <w:kern w:val="32"/>
          <w:sz w:val="22"/>
          <w:szCs w:val="22"/>
        </w:rPr>
        <w:t>The candidates shall keep one copy of their offer signed by the Client.</w:t>
      </w:r>
    </w:p>
    <w:p w14:paraId="61FF0DB2" w14:textId="09D1C897" w:rsidR="00442474" w:rsidRPr="009739CB" w:rsidRDefault="00E4088A" w:rsidP="00A10222">
      <w:pPr>
        <w:pStyle w:val="ListParagraph"/>
        <w:numPr>
          <w:ilvl w:val="0"/>
          <w:numId w:val="12"/>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Upon their confirmation, the Recruiter shall arrange for all successful candidates to attend a medical examination in the country of origin through Medical Centers duly approved by </w:t>
      </w:r>
      <w:r w:rsidR="00442474" w:rsidRPr="009739CB">
        <w:rPr>
          <w:rFonts w:ascii="Arial" w:eastAsiaTheme="majorEastAsia" w:hAnsi="Arial" w:cs="Arial"/>
          <w:kern w:val="32"/>
          <w:sz w:val="22"/>
          <w:szCs w:val="22"/>
          <w:highlight w:val="yellow"/>
          <w:u w:val="single"/>
        </w:rPr>
        <w:t>&lt;Country</w:t>
      </w:r>
      <w:r w:rsidR="00942960" w:rsidRPr="009739CB">
        <w:rPr>
          <w:rFonts w:ascii="Arial" w:eastAsiaTheme="majorEastAsia" w:hAnsi="Arial" w:cs="Arial"/>
          <w:kern w:val="32"/>
          <w:sz w:val="22"/>
          <w:szCs w:val="22"/>
          <w:highlight w:val="yellow"/>
          <w:u w:val="single"/>
        </w:rPr>
        <w:t>&gt;</w:t>
      </w:r>
      <w:r w:rsidR="00942960" w:rsidRPr="009739CB">
        <w:rPr>
          <w:rFonts w:ascii="Arial" w:eastAsiaTheme="majorEastAsia" w:hAnsi="Arial" w:cs="Arial"/>
          <w:kern w:val="32"/>
          <w:sz w:val="22"/>
          <w:szCs w:val="22"/>
        </w:rPr>
        <w:t xml:space="preserve"> Authorities</w:t>
      </w:r>
      <w:r w:rsidRPr="009739CB">
        <w:rPr>
          <w:rFonts w:ascii="Arial" w:eastAsiaTheme="majorEastAsia" w:hAnsi="Arial" w:cs="Arial"/>
          <w:kern w:val="32"/>
          <w:sz w:val="22"/>
          <w:szCs w:val="22"/>
        </w:rPr>
        <w:t xml:space="preserve">. Related costs shall be incurred by the Recruiter and charged to the Client pursuant to </w:t>
      </w:r>
      <w:r w:rsidR="00942960" w:rsidRPr="009739CB">
        <w:rPr>
          <w:rFonts w:ascii="Arial" w:eastAsiaTheme="majorEastAsia" w:hAnsi="Arial" w:cs="Arial"/>
          <w:kern w:val="32"/>
          <w:sz w:val="22"/>
          <w:szCs w:val="22"/>
        </w:rPr>
        <w:t>c</w:t>
      </w:r>
      <w:r w:rsidRPr="009739CB">
        <w:rPr>
          <w:rFonts w:ascii="Arial" w:eastAsiaTheme="majorEastAsia" w:hAnsi="Arial" w:cs="Arial"/>
          <w:kern w:val="32"/>
          <w:sz w:val="22"/>
          <w:szCs w:val="22"/>
        </w:rPr>
        <w:t>lause 12.2.</w:t>
      </w:r>
    </w:p>
    <w:p w14:paraId="4221CB88" w14:textId="05128B8E" w:rsidR="00D322F4" w:rsidRPr="009739CB" w:rsidRDefault="00E4088A" w:rsidP="00A10222">
      <w:pPr>
        <w:pStyle w:val="ListParagraph"/>
        <w:numPr>
          <w:ilvl w:val="0"/>
          <w:numId w:val="12"/>
        </w:numPr>
        <w:rPr>
          <w:rFonts w:ascii="Arial" w:eastAsiaTheme="majorEastAsia" w:hAnsi="Arial" w:cs="Arial"/>
          <w:kern w:val="32"/>
          <w:sz w:val="22"/>
          <w:szCs w:val="22"/>
        </w:rPr>
      </w:pPr>
      <w:r w:rsidRPr="009739CB">
        <w:rPr>
          <w:rFonts w:ascii="Arial" w:eastAsiaTheme="majorEastAsia" w:hAnsi="Arial" w:cs="Arial"/>
          <w:kern w:val="32"/>
          <w:sz w:val="22"/>
          <w:szCs w:val="22"/>
        </w:rPr>
        <w:t>Prior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to</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deployment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to</w:t>
      </w:r>
      <w:r w:rsidR="00512A0B" w:rsidRPr="009739CB">
        <w:rPr>
          <w:rFonts w:ascii="Arial" w:eastAsiaTheme="majorEastAsia" w:hAnsi="Arial" w:cs="Arial"/>
          <w:kern w:val="32"/>
          <w:sz w:val="22"/>
          <w:szCs w:val="22"/>
        </w:rPr>
        <w:t xml:space="preserve"> </w:t>
      </w:r>
      <w:r w:rsidR="00942960" w:rsidRPr="009739CB">
        <w:rPr>
          <w:rFonts w:ascii="Arial" w:eastAsiaTheme="majorEastAsia" w:hAnsi="Arial" w:cs="Arial"/>
          <w:kern w:val="32"/>
          <w:sz w:val="22"/>
          <w:szCs w:val="22"/>
          <w:highlight w:val="yellow"/>
          <w:u w:val="single"/>
        </w:rPr>
        <w:t>&lt;Country&gt;</w:t>
      </w:r>
      <w:r w:rsidRPr="009739CB">
        <w:rPr>
          <w:rFonts w:ascii="Arial" w:eastAsiaTheme="majorEastAsia" w:hAnsi="Arial" w:cs="Arial"/>
          <w:kern w:val="32"/>
          <w:sz w:val="22"/>
          <w:szCs w:val="22"/>
        </w:rPr>
        <w: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Recruiter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shall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provide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Client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with</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 documents below in hard and soft copies:</w:t>
      </w:r>
    </w:p>
    <w:p w14:paraId="2589F65A" w14:textId="67A0A190" w:rsidR="00D322F4" w:rsidRPr="009739CB" w:rsidRDefault="00E4088A" w:rsidP="007E6270">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one original of the offer of employment signed by the </w:t>
      </w:r>
      <w:proofErr w:type="gramStart"/>
      <w:r w:rsidRPr="009739CB">
        <w:rPr>
          <w:rFonts w:ascii="Arial" w:eastAsiaTheme="majorEastAsia" w:hAnsi="Arial" w:cs="Arial"/>
          <w:kern w:val="32"/>
          <w:sz w:val="22"/>
          <w:szCs w:val="22"/>
        </w:rPr>
        <w:t>candidate;</w:t>
      </w:r>
      <w:proofErr w:type="gramEnd"/>
    </w:p>
    <w:p w14:paraId="369E0906" w14:textId="1014060A" w:rsidR="00D322F4" w:rsidRPr="009739CB" w:rsidRDefault="00E4088A" w:rsidP="00442474">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original and a copy of medical </w:t>
      </w:r>
      <w:proofErr w:type="gramStart"/>
      <w:r w:rsidRPr="009739CB">
        <w:rPr>
          <w:rFonts w:ascii="Arial" w:eastAsiaTheme="majorEastAsia" w:hAnsi="Arial" w:cs="Arial"/>
          <w:kern w:val="32"/>
          <w:sz w:val="22"/>
          <w:szCs w:val="22"/>
        </w:rPr>
        <w:t>reports;</w:t>
      </w:r>
      <w:proofErr w:type="gramEnd"/>
    </w:p>
    <w:p w14:paraId="405D35F2" w14:textId="20424E6C" w:rsidR="00D322F4" w:rsidRPr="009739CB" w:rsidRDefault="00E4088A" w:rsidP="00442474">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the candidate’s passport copy; and</w:t>
      </w:r>
    </w:p>
    <w:p w14:paraId="79CC0592" w14:textId="4462B155" w:rsidR="00D322F4" w:rsidRPr="009739CB" w:rsidRDefault="00E4088A" w:rsidP="00442474">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any other supporting documents as may be required by the Client.</w:t>
      </w:r>
    </w:p>
    <w:p w14:paraId="1D6264CB" w14:textId="0567EFAB" w:rsidR="00D322F4" w:rsidRPr="009739CB" w:rsidRDefault="00E4088A" w:rsidP="00442474">
      <w:pPr>
        <w:pStyle w:val="ListParagraph"/>
        <w:numPr>
          <w:ilvl w:val="0"/>
          <w:numId w:val="12"/>
        </w:numPr>
        <w:rPr>
          <w:rFonts w:ascii="Arial" w:eastAsiaTheme="majorEastAsia" w:hAnsi="Arial" w:cs="Arial"/>
          <w:kern w:val="32"/>
          <w:sz w:val="22"/>
          <w:szCs w:val="22"/>
        </w:rPr>
      </w:pPr>
      <w:r w:rsidRPr="009739CB">
        <w:rPr>
          <w:rFonts w:ascii="Arial" w:eastAsiaTheme="majorEastAsia" w:hAnsi="Arial" w:cs="Arial"/>
          <w:kern w:val="32"/>
          <w:sz w:val="22"/>
          <w:szCs w:val="22"/>
        </w:rPr>
        <w:t>No candidate may be deployed unless he has signed his offer of employment and the documents above have been provided to the Client.</w:t>
      </w:r>
    </w:p>
    <w:p w14:paraId="49C08A6F" w14:textId="55CC81F8" w:rsidR="00D322F4" w:rsidRPr="009739CB" w:rsidRDefault="00E4088A" w:rsidP="00442474">
      <w:pPr>
        <w:pStyle w:val="ListParagraph"/>
        <w:numPr>
          <w:ilvl w:val="0"/>
          <w:numId w:val="12"/>
        </w:numPr>
        <w:rPr>
          <w:rFonts w:ascii="Arial" w:eastAsiaTheme="majorEastAsia" w:hAnsi="Arial" w:cs="Arial"/>
          <w:kern w:val="32"/>
          <w:sz w:val="22"/>
          <w:szCs w:val="22"/>
        </w:rPr>
      </w:pPr>
      <w:r w:rsidRPr="009739CB">
        <w:rPr>
          <w:rFonts w:ascii="Arial" w:eastAsiaTheme="majorEastAsia" w:hAnsi="Arial" w:cs="Arial"/>
          <w:kern w:val="32"/>
          <w:sz w:val="22"/>
          <w:szCs w:val="22"/>
        </w:rPr>
        <w:t>If an offer of employment is declined, the Recruiter shall inform the Client at the earliest.</w:t>
      </w:r>
    </w:p>
    <w:p w14:paraId="7A8BA9D9" w14:textId="77777777" w:rsidR="00D322F4" w:rsidRPr="009739CB" w:rsidRDefault="00D322F4" w:rsidP="000900CD">
      <w:pPr>
        <w:rPr>
          <w:rFonts w:ascii="Arial" w:hAnsi="Arial" w:cs="Arial"/>
          <w:sz w:val="18"/>
          <w:szCs w:val="18"/>
        </w:rPr>
      </w:pPr>
    </w:p>
    <w:p w14:paraId="277744F2" w14:textId="433219E5" w:rsidR="00D322F4" w:rsidRPr="009739CB" w:rsidRDefault="00E4088A" w:rsidP="00942960">
      <w:pPr>
        <w:pStyle w:val="Heading1"/>
        <w:rPr>
          <w:rFonts w:ascii="Arial" w:eastAsia="Arial" w:hAnsi="Arial" w:cs="Arial"/>
          <w:sz w:val="22"/>
          <w:szCs w:val="22"/>
        </w:rPr>
      </w:pPr>
      <w:bookmarkStart w:id="6" w:name="_Toc140159804"/>
      <w:r w:rsidRPr="009739CB">
        <w:rPr>
          <w:rFonts w:ascii="Arial" w:eastAsia="Arial" w:hAnsi="Arial" w:cs="Arial"/>
          <w:sz w:val="22"/>
          <w:szCs w:val="22"/>
        </w:rPr>
        <w:t>DEPLOYMENT</w:t>
      </w:r>
      <w:bookmarkEnd w:id="6"/>
    </w:p>
    <w:p w14:paraId="45B0612E" w14:textId="5571EF37" w:rsidR="00D322F4" w:rsidRPr="009739CB" w:rsidRDefault="00E4088A" w:rsidP="00942960">
      <w:pPr>
        <w:pStyle w:val="ListParagraph"/>
        <w:numPr>
          <w:ilvl w:val="0"/>
          <w:numId w:val="16"/>
        </w:numPr>
        <w:rPr>
          <w:rFonts w:ascii="Arial" w:eastAsiaTheme="majorEastAsia" w:hAnsi="Arial" w:cs="Arial"/>
          <w:kern w:val="32"/>
          <w:sz w:val="22"/>
          <w:szCs w:val="22"/>
        </w:rPr>
      </w:pP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Client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shall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initiate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visa</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application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process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for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candidates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having accepted their offer of employment and whose medical reports are satisfactory (the “Date of Confirmation”).</w:t>
      </w:r>
    </w:p>
    <w:p w14:paraId="1F917332" w14:textId="4C76130F" w:rsidR="00D322F4" w:rsidRPr="009739CB" w:rsidRDefault="00E4088A" w:rsidP="00942960">
      <w:pPr>
        <w:pStyle w:val="ListParagraph"/>
        <w:numPr>
          <w:ilvl w:val="0"/>
          <w:numId w:val="16"/>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deployment period from the </w:t>
      </w:r>
      <w:r w:rsidR="003160D7" w:rsidRPr="009739CB">
        <w:rPr>
          <w:rFonts w:ascii="Arial" w:eastAsiaTheme="majorEastAsia" w:hAnsi="Arial" w:cs="Arial"/>
          <w:kern w:val="32"/>
          <w:sz w:val="22"/>
          <w:szCs w:val="22"/>
        </w:rPr>
        <w:t xml:space="preserve">date of confirmation </w:t>
      </w:r>
      <w:r w:rsidRPr="009739CB">
        <w:rPr>
          <w:rFonts w:ascii="Arial" w:eastAsiaTheme="majorEastAsia" w:hAnsi="Arial" w:cs="Arial"/>
          <w:kern w:val="32"/>
          <w:sz w:val="22"/>
          <w:szCs w:val="22"/>
        </w:rPr>
        <w:t xml:space="preserve">by the Client until the arrival date in the </w:t>
      </w:r>
      <w:r w:rsidR="003160D7" w:rsidRPr="009739CB">
        <w:rPr>
          <w:rFonts w:ascii="Arial" w:eastAsiaTheme="majorEastAsia" w:hAnsi="Arial" w:cs="Arial"/>
          <w:kern w:val="32"/>
          <w:sz w:val="22"/>
          <w:szCs w:val="22"/>
          <w:highlight w:val="yellow"/>
          <w:u w:val="single"/>
        </w:rPr>
        <w:t>&lt;Country&gt;</w:t>
      </w:r>
      <w:r w:rsidR="003160D7"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 “Deployment Date”), shall not exceed forty-two (42) calendar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days,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except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when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visa</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documents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are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received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late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for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other legitimate reasons as determined by the Client.</w:t>
      </w:r>
    </w:p>
    <w:p w14:paraId="1F6536A7" w14:textId="2FD6E744" w:rsidR="00D322F4" w:rsidRPr="009739CB" w:rsidRDefault="00E4088A" w:rsidP="00942960">
      <w:pPr>
        <w:pStyle w:val="ListParagraph"/>
        <w:numPr>
          <w:ilvl w:val="0"/>
          <w:numId w:val="16"/>
        </w:numPr>
        <w:rPr>
          <w:rFonts w:ascii="Arial" w:eastAsiaTheme="majorEastAsia" w:hAnsi="Arial" w:cs="Arial"/>
          <w:kern w:val="32"/>
          <w:sz w:val="22"/>
          <w:szCs w:val="22"/>
        </w:rPr>
      </w:pPr>
      <w:r w:rsidRPr="009739CB">
        <w:rPr>
          <w:rFonts w:ascii="Arial" w:eastAsiaTheme="majorEastAsia" w:hAnsi="Arial" w:cs="Arial"/>
          <w:kern w:val="32"/>
          <w:sz w:val="22"/>
          <w:szCs w:val="22"/>
        </w:rPr>
        <w:t>If the visa documents are received late, the deployment period shall not exceed thirty (30) calendar days from the date of receipt of the complete set of documents. If the Recruiter encounters any other problems during processing, which may entail a delay in deployment, the Recruiter shall immediately inform the Client in writing.</w:t>
      </w:r>
    </w:p>
    <w:p w14:paraId="14B8A0CA" w14:textId="215545EF" w:rsidR="00D322F4" w:rsidRPr="009739CB" w:rsidRDefault="00E4088A" w:rsidP="00942960">
      <w:pPr>
        <w:pStyle w:val="ListParagraph"/>
        <w:numPr>
          <w:ilvl w:val="0"/>
          <w:numId w:val="16"/>
        </w:numPr>
        <w:rPr>
          <w:rFonts w:ascii="Arial" w:eastAsiaTheme="majorEastAsia" w:hAnsi="Arial" w:cs="Arial"/>
          <w:kern w:val="32"/>
          <w:sz w:val="22"/>
          <w:szCs w:val="22"/>
        </w:rPr>
      </w:pPr>
      <w:r w:rsidRPr="009739CB">
        <w:rPr>
          <w:rFonts w:ascii="Arial" w:eastAsiaTheme="majorEastAsia" w:hAnsi="Arial" w:cs="Arial"/>
          <w:kern w:val="32"/>
          <w:sz w:val="22"/>
          <w:szCs w:val="22"/>
        </w:rPr>
        <w:t>The Client reserves the right to delay deployment as and if required to meet its operational needs.</w:t>
      </w:r>
    </w:p>
    <w:p w14:paraId="517705C7" w14:textId="5327D763" w:rsidR="00D322F4" w:rsidRPr="009739CB" w:rsidRDefault="00E4088A" w:rsidP="00EB6174">
      <w:pPr>
        <w:pStyle w:val="ListParagraph"/>
        <w:numPr>
          <w:ilvl w:val="0"/>
          <w:numId w:val="16"/>
        </w:numPr>
        <w:rPr>
          <w:rFonts w:ascii="Arial" w:eastAsiaTheme="majorEastAsia" w:hAnsi="Arial" w:cs="Arial"/>
          <w:kern w:val="32"/>
          <w:sz w:val="22"/>
          <w:szCs w:val="22"/>
        </w:rPr>
      </w:pPr>
      <w:r w:rsidRPr="009739CB">
        <w:rPr>
          <w:rFonts w:ascii="Arial" w:eastAsiaTheme="majorEastAsia" w:hAnsi="Arial" w:cs="Arial"/>
          <w:kern w:val="32"/>
          <w:sz w:val="22"/>
          <w:szCs w:val="22"/>
        </w:rPr>
        <w:t>The Client shall provide electronic air tickets for the Personnel. Airlines to be used shall be at the discretion of the Client as suited to smooth operation. The Recruiter shall monitor the PTA/E</w:t>
      </w:r>
      <w:r w:rsidR="00577CEC" w:rsidRPr="009739CB">
        <w:rPr>
          <w:rFonts w:ascii="Arial" w:eastAsiaTheme="majorEastAsia" w:hAnsi="Arial" w:cs="Arial"/>
          <w:kern w:val="32"/>
          <w:sz w:val="22"/>
          <w:szCs w:val="22"/>
        </w:rPr>
        <w:t>-</w:t>
      </w:r>
      <w:r w:rsidRPr="009739CB">
        <w:rPr>
          <w:rFonts w:ascii="Arial" w:eastAsiaTheme="majorEastAsia" w:hAnsi="Arial" w:cs="Arial"/>
          <w:kern w:val="32"/>
          <w:sz w:val="22"/>
          <w:szCs w:val="22"/>
        </w:rPr>
        <w:t xml:space="preserve">Tickets records as </w:t>
      </w:r>
      <w:proofErr w:type="spellStart"/>
      <w:r w:rsidRPr="009739CB">
        <w:rPr>
          <w:rFonts w:ascii="Arial" w:eastAsiaTheme="majorEastAsia" w:hAnsi="Arial" w:cs="Arial"/>
          <w:kern w:val="32"/>
          <w:sz w:val="22"/>
          <w:szCs w:val="22"/>
        </w:rPr>
        <w:t>utili</w:t>
      </w:r>
      <w:r w:rsidR="00577CEC" w:rsidRPr="009739CB">
        <w:rPr>
          <w:rFonts w:ascii="Arial" w:eastAsiaTheme="majorEastAsia" w:hAnsi="Arial" w:cs="Arial"/>
          <w:kern w:val="32"/>
          <w:sz w:val="22"/>
          <w:szCs w:val="22"/>
        </w:rPr>
        <w:t>s</w:t>
      </w:r>
      <w:r w:rsidRPr="009739CB">
        <w:rPr>
          <w:rFonts w:ascii="Arial" w:eastAsiaTheme="majorEastAsia" w:hAnsi="Arial" w:cs="Arial"/>
          <w:kern w:val="32"/>
          <w:sz w:val="22"/>
          <w:szCs w:val="22"/>
        </w:rPr>
        <w:t>ed</w:t>
      </w:r>
      <w:proofErr w:type="spellEnd"/>
      <w:r w:rsidRPr="009739CB">
        <w:rPr>
          <w:rFonts w:ascii="Arial" w:eastAsiaTheme="majorEastAsia" w:hAnsi="Arial" w:cs="Arial"/>
          <w:kern w:val="32"/>
          <w:sz w:val="22"/>
          <w:szCs w:val="22"/>
        </w:rPr>
        <w:t xml:space="preserve"> and report to the Client on </w:t>
      </w:r>
      <w:r w:rsidR="009F7C5E" w:rsidRPr="009739CB">
        <w:rPr>
          <w:rFonts w:ascii="Arial" w:eastAsiaTheme="majorEastAsia" w:hAnsi="Arial" w:cs="Arial"/>
          <w:kern w:val="32"/>
          <w:sz w:val="22"/>
          <w:szCs w:val="22"/>
        </w:rPr>
        <w:t>a regular</w:t>
      </w:r>
      <w:r w:rsidRPr="009739CB">
        <w:rPr>
          <w:rFonts w:ascii="Arial" w:eastAsiaTheme="majorEastAsia" w:hAnsi="Arial" w:cs="Arial"/>
          <w:kern w:val="32"/>
          <w:sz w:val="22"/>
          <w:szCs w:val="22"/>
        </w:rPr>
        <w:t xml:space="preserve"> basis. In case of emergency, the Recruiter shall make alternate arrangements as per the Client’s advice/instructions.</w:t>
      </w:r>
    </w:p>
    <w:p w14:paraId="5E25750A" w14:textId="61A71EF9" w:rsidR="00D322F4" w:rsidRPr="009739CB" w:rsidRDefault="00E4088A" w:rsidP="007E6270">
      <w:pPr>
        <w:pStyle w:val="ListParagraph"/>
        <w:numPr>
          <w:ilvl w:val="0"/>
          <w:numId w:val="16"/>
        </w:numPr>
        <w:rPr>
          <w:rFonts w:ascii="Arial" w:eastAsiaTheme="majorEastAsia" w:hAnsi="Arial" w:cs="Arial"/>
          <w:kern w:val="32"/>
          <w:sz w:val="22"/>
          <w:szCs w:val="22"/>
        </w:rPr>
      </w:pPr>
      <w:r w:rsidRPr="009739CB">
        <w:rPr>
          <w:rFonts w:ascii="Arial" w:eastAsiaTheme="majorEastAsia" w:hAnsi="Arial" w:cs="Arial"/>
          <w:kern w:val="32"/>
          <w:sz w:val="22"/>
          <w:szCs w:val="22"/>
        </w:rPr>
        <w:t>If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Recruiter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fails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to</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meet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Deployment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Date</w:t>
      </w:r>
      <w:r w:rsidR="00512A0B" w:rsidRPr="009739CB">
        <w:rPr>
          <w:rFonts w:ascii="Arial" w:eastAsiaTheme="majorEastAsia" w:hAnsi="Arial" w:cs="Arial"/>
          <w:kern w:val="32"/>
          <w:sz w:val="22"/>
          <w:szCs w:val="22"/>
        </w:rPr>
        <w:t xml:space="preserve"> </w:t>
      </w:r>
      <w:proofErr w:type="gramStart"/>
      <w:r w:rsidRPr="009739CB">
        <w:rPr>
          <w:rFonts w:ascii="Arial" w:eastAsiaTheme="majorEastAsia" w:hAnsi="Arial" w:cs="Arial"/>
          <w:kern w:val="32"/>
          <w:sz w:val="22"/>
          <w:szCs w:val="22"/>
        </w:rPr>
        <w:t>by</w:t>
      </w:r>
      <w:proofErr w:type="gramEnd"/>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excessive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and unreasonable </w:t>
      </w:r>
      <w:proofErr w:type="gramStart"/>
      <w:r w:rsidRPr="009739CB">
        <w:rPr>
          <w:rFonts w:ascii="Arial" w:eastAsiaTheme="majorEastAsia" w:hAnsi="Arial" w:cs="Arial"/>
          <w:kern w:val="32"/>
          <w:sz w:val="22"/>
          <w:szCs w:val="22"/>
        </w:rPr>
        <w:t>period of time</w:t>
      </w:r>
      <w:proofErr w:type="gramEnd"/>
      <w:r w:rsidRPr="009739CB">
        <w:rPr>
          <w:rFonts w:ascii="Arial" w:eastAsiaTheme="majorEastAsia" w:hAnsi="Arial" w:cs="Arial"/>
          <w:kern w:val="32"/>
          <w:sz w:val="22"/>
          <w:szCs w:val="22"/>
        </w:rPr>
        <w:t>, the Client may cancel the MDL at no cost to the Client.</w:t>
      </w:r>
    </w:p>
    <w:p w14:paraId="4D7F675D" w14:textId="37692E4A" w:rsidR="00D322F4" w:rsidRPr="009739CB" w:rsidRDefault="00E4088A" w:rsidP="007E6270">
      <w:pPr>
        <w:pStyle w:val="ListParagraph"/>
        <w:numPr>
          <w:ilvl w:val="0"/>
          <w:numId w:val="16"/>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shall continuously monitor the balance requirements to ensure that the MDL requirements are met.</w:t>
      </w:r>
    </w:p>
    <w:p w14:paraId="0110CFE4" w14:textId="0D051801" w:rsidR="00D322F4" w:rsidRPr="009739CB" w:rsidRDefault="00E4088A" w:rsidP="007E6270">
      <w:pPr>
        <w:pStyle w:val="ListParagraph"/>
        <w:numPr>
          <w:ilvl w:val="0"/>
          <w:numId w:val="16"/>
        </w:numPr>
        <w:rPr>
          <w:rFonts w:ascii="Arial" w:eastAsiaTheme="majorEastAsia" w:hAnsi="Arial" w:cs="Arial"/>
          <w:kern w:val="32"/>
          <w:sz w:val="22"/>
          <w:szCs w:val="22"/>
        </w:rPr>
      </w:pP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Client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will</w:t>
      </w:r>
      <w:r w:rsidR="00512A0B" w:rsidRPr="009739CB">
        <w:rPr>
          <w:rFonts w:ascii="Arial" w:eastAsiaTheme="majorEastAsia" w:hAnsi="Arial" w:cs="Arial"/>
          <w:kern w:val="32"/>
          <w:sz w:val="22"/>
          <w:szCs w:val="22"/>
        </w:rPr>
        <w:t xml:space="preserve"> </w:t>
      </w:r>
      <w:proofErr w:type="spellStart"/>
      <w:r w:rsidRPr="009739CB">
        <w:rPr>
          <w:rFonts w:ascii="Arial" w:eastAsiaTheme="majorEastAsia" w:hAnsi="Arial" w:cs="Arial"/>
          <w:kern w:val="32"/>
          <w:sz w:val="22"/>
          <w:szCs w:val="22"/>
        </w:rPr>
        <w:t>organi</w:t>
      </w:r>
      <w:r w:rsidR="00706E8A">
        <w:rPr>
          <w:rFonts w:ascii="Arial" w:eastAsiaTheme="majorEastAsia" w:hAnsi="Arial" w:cs="Arial"/>
          <w:kern w:val="32"/>
          <w:sz w:val="22"/>
          <w:szCs w:val="22"/>
        </w:rPr>
        <w:t>s</w:t>
      </w:r>
      <w:r w:rsidRPr="009739CB">
        <w:rPr>
          <w:rFonts w:ascii="Arial" w:eastAsiaTheme="majorEastAsia" w:hAnsi="Arial" w:cs="Arial"/>
          <w:kern w:val="32"/>
          <w:sz w:val="22"/>
          <w:szCs w:val="22"/>
        </w:rPr>
        <w:t>e</w:t>
      </w:r>
      <w:proofErr w:type="spellEnd"/>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systematically on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arrival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interviews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for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newcomers regarding </w:t>
      </w:r>
      <w:r w:rsidR="007E6270" w:rsidRPr="009739CB">
        <w:rPr>
          <w:rFonts w:ascii="Arial" w:eastAsiaTheme="majorEastAsia" w:hAnsi="Arial" w:cs="Arial"/>
          <w:kern w:val="32"/>
          <w:sz w:val="22"/>
          <w:szCs w:val="22"/>
        </w:rPr>
        <w:t>the recruitment</w:t>
      </w:r>
      <w:r w:rsidRPr="009739CB">
        <w:rPr>
          <w:rFonts w:ascii="Arial" w:eastAsiaTheme="majorEastAsia" w:hAnsi="Arial" w:cs="Arial"/>
          <w:kern w:val="32"/>
          <w:sz w:val="22"/>
          <w:szCs w:val="22"/>
        </w:rPr>
        <w:t xml:space="preserve"> process and specifically will ask if candidates paid any fees. Regular surveys will be conducted during the first months of arrival.</w:t>
      </w:r>
    </w:p>
    <w:p w14:paraId="7D03FB7F" w14:textId="77777777" w:rsidR="00D322F4" w:rsidRPr="009739CB" w:rsidRDefault="00D322F4" w:rsidP="000900CD">
      <w:pPr>
        <w:rPr>
          <w:rFonts w:ascii="Arial" w:hAnsi="Arial" w:cs="Arial"/>
          <w:sz w:val="18"/>
          <w:szCs w:val="18"/>
        </w:rPr>
      </w:pPr>
    </w:p>
    <w:p w14:paraId="1CD434A5" w14:textId="77777777" w:rsidR="00D322F4" w:rsidRPr="009739CB" w:rsidRDefault="00D322F4" w:rsidP="000900CD">
      <w:pPr>
        <w:rPr>
          <w:rFonts w:ascii="Arial" w:hAnsi="Arial" w:cs="Arial"/>
          <w:sz w:val="18"/>
          <w:szCs w:val="18"/>
        </w:rPr>
      </w:pPr>
    </w:p>
    <w:p w14:paraId="13F4668D" w14:textId="59C27927" w:rsidR="00D322F4" w:rsidRPr="009739CB" w:rsidRDefault="00E4088A" w:rsidP="007E6270">
      <w:pPr>
        <w:pStyle w:val="Heading1"/>
        <w:rPr>
          <w:rFonts w:ascii="Arial" w:eastAsia="Arial" w:hAnsi="Arial" w:cs="Arial"/>
          <w:sz w:val="22"/>
          <w:szCs w:val="22"/>
        </w:rPr>
      </w:pPr>
      <w:bookmarkStart w:id="7" w:name="_Toc140159805"/>
      <w:r w:rsidRPr="009739CB">
        <w:rPr>
          <w:rFonts w:ascii="Arial" w:eastAsia="Arial" w:hAnsi="Arial" w:cs="Arial"/>
          <w:sz w:val="22"/>
          <w:szCs w:val="22"/>
        </w:rPr>
        <w:lastRenderedPageBreak/>
        <w:t>REPATRIATION</w:t>
      </w:r>
      <w:bookmarkEnd w:id="7"/>
    </w:p>
    <w:p w14:paraId="6F9A121C" w14:textId="314CC1A1" w:rsidR="00D322F4" w:rsidRPr="009739CB" w:rsidRDefault="00E4088A" w:rsidP="007E6270">
      <w:pPr>
        <w:pStyle w:val="ListParagraph"/>
        <w:numPr>
          <w:ilvl w:val="0"/>
          <w:numId w:val="17"/>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Recruiter shall be responsible for the repatriation cost of the Personnel after their deployment in </w:t>
      </w:r>
      <w:r w:rsidR="007E6270" w:rsidRPr="009739CB">
        <w:rPr>
          <w:rFonts w:ascii="Arial" w:eastAsiaTheme="majorEastAsia" w:hAnsi="Arial" w:cs="Arial"/>
          <w:kern w:val="32"/>
          <w:sz w:val="22"/>
          <w:szCs w:val="22"/>
          <w:highlight w:val="yellow"/>
          <w:u w:val="single"/>
        </w:rPr>
        <w:t>&lt;Country&gt;</w:t>
      </w:r>
      <w:r w:rsidR="007E6270"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during a probation period of the six (6) months in the below cases:</w:t>
      </w:r>
    </w:p>
    <w:p w14:paraId="69DF5C7F" w14:textId="4689DC23" w:rsidR="00D322F4" w:rsidRPr="009739CB" w:rsidRDefault="00E4088A" w:rsidP="007E6270">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The Personnel is medically unfit for the residence visa or is otherwise unable to attend to work and perform his duties as defined in his contract of employment for some other medical cause as determined by the Client’s site doctor (except work injury</w:t>
      </w:r>
      <w:proofErr w:type="gramStart"/>
      <w:r w:rsidRPr="009739CB">
        <w:rPr>
          <w:rFonts w:ascii="Arial" w:eastAsiaTheme="majorEastAsia" w:hAnsi="Arial" w:cs="Arial"/>
          <w:kern w:val="32"/>
          <w:sz w:val="22"/>
          <w:szCs w:val="22"/>
        </w:rPr>
        <w:t>);</w:t>
      </w:r>
      <w:proofErr w:type="gramEnd"/>
    </w:p>
    <w:p w14:paraId="78394C74" w14:textId="2F7B7AD4" w:rsidR="00D322F4" w:rsidRPr="009739CB" w:rsidRDefault="00E4088A" w:rsidP="007E6270">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Any</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other cause(s), including but not limited to the violation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laws of the </w:t>
      </w:r>
      <w:r w:rsidR="007E6270" w:rsidRPr="009739CB">
        <w:rPr>
          <w:rFonts w:ascii="Arial" w:eastAsiaTheme="majorEastAsia" w:hAnsi="Arial" w:cs="Arial"/>
          <w:kern w:val="32"/>
          <w:sz w:val="22"/>
          <w:szCs w:val="22"/>
          <w:highlight w:val="yellow"/>
          <w:u w:val="single"/>
        </w:rPr>
        <w:t>&lt;Country</w:t>
      </w:r>
      <w:r w:rsidR="001248CA" w:rsidRPr="009739CB">
        <w:rPr>
          <w:rFonts w:ascii="Arial" w:eastAsiaTheme="majorEastAsia" w:hAnsi="Arial" w:cs="Arial"/>
          <w:kern w:val="32"/>
          <w:sz w:val="22"/>
          <w:szCs w:val="22"/>
          <w:highlight w:val="yellow"/>
          <w:u w:val="single"/>
        </w:rPr>
        <w:t>&gt;</w:t>
      </w:r>
      <w:r w:rsidR="001248CA" w:rsidRPr="009739CB">
        <w:rPr>
          <w:rFonts w:ascii="Arial" w:eastAsiaTheme="majorEastAsia" w:hAnsi="Arial" w:cs="Arial"/>
          <w:kern w:val="32"/>
          <w:sz w:val="22"/>
          <w:szCs w:val="22"/>
        </w:rPr>
        <w:t xml:space="preserve">, </w:t>
      </w:r>
      <w:r w:rsidR="009F7C5E" w:rsidRPr="009739CB">
        <w:rPr>
          <w:rFonts w:ascii="Arial" w:eastAsiaTheme="majorEastAsia" w:hAnsi="Arial" w:cs="Arial"/>
          <w:kern w:val="32"/>
          <w:sz w:val="22"/>
          <w:szCs w:val="22"/>
        </w:rPr>
        <w:t xml:space="preserve">homesickness, </w:t>
      </w:r>
      <w:proofErr w:type="gramStart"/>
      <w:r w:rsidR="009F7C5E" w:rsidRPr="009739CB">
        <w:rPr>
          <w:rFonts w:ascii="Arial" w:eastAsiaTheme="majorEastAsia" w:hAnsi="Arial" w:cs="Arial"/>
          <w:kern w:val="32"/>
          <w:sz w:val="22"/>
          <w:szCs w:val="22"/>
        </w:rPr>
        <w:t>dissatisfaction</w:t>
      </w:r>
      <w:r w:rsidRPr="009739CB">
        <w:rPr>
          <w:rFonts w:ascii="Arial" w:eastAsiaTheme="majorEastAsia" w:hAnsi="Arial" w:cs="Arial"/>
          <w:kern w:val="32"/>
          <w:sz w:val="22"/>
          <w:szCs w:val="22"/>
        </w:rPr>
        <w: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grievance</w:t>
      </w:r>
      <w:proofErr w:type="gramEnd"/>
      <w:r w:rsidRPr="009739CB">
        <w:rPr>
          <w:rFonts w:ascii="Arial" w:eastAsiaTheme="majorEastAsia" w:hAnsi="Arial" w:cs="Arial"/>
          <w:kern w:val="32"/>
          <w:sz w:val="22"/>
          <w:szCs w:val="22"/>
        </w:rPr>
        <w: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 breach</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of employment contract, resignation and personal reasons, absconding and repeated absenteeism.</w:t>
      </w:r>
    </w:p>
    <w:p w14:paraId="4936EC49" w14:textId="77777777" w:rsidR="00D322F4" w:rsidRPr="009739CB" w:rsidRDefault="00D322F4" w:rsidP="000900CD">
      <w:pPr>
        <w:rPr>
          <w:rFonts w:ascii="Arial" w:hAnsi="Arial" w:cs="Arial"/>
          <w:sz w:val="18"/>
          <w:szCs w:val="18"/>
        </w:rPr>
      </w:pPr>
    </w:p>
    <w:p w14:paraId="172D4810" w14:textId="7EA3ECB7" w:rsidR="00D322F4" w:rsidRPr="009739CB" w:rsidRDefault="00E4088A" w:rsidP="007E6270">
      <w:pPr>
        <w:pStyle w:val="Heading1"/>
        <w:rPr>
          <w:rFonts w:ascii="Arial" w:eastAsia="Arial" w:hAnsi="Arial" w:cs="Arial"/>
          <w:sz w:val="22"/>
          <w:szCs w:val="22"/>
        </w:rPr>
      </w:pPr>
      <w:bookmarkStart w:id="8" w:name="_Toc140159806"/>
      <w:r w:rsidRPr="009739CB">
        <w:rPr>
          <w:rFonts w:ascii="Arial" w:eastAsia="Arial" w:hAnsi="Arial" w:cs="Arial"/>
          <w:sz w:val="22"/>
          <w:szCs w:val="22"/>
        </w:rPr>
        <w:t>PROVISION OF FACILITIES</w:t>
      </w:r>
      <w:bookmarkEnd w:id="8"/>
    </w:p>
    <w:p w14:paraId="76D4FF6D" w14:textId="3A5B31FB" w:rsidR="00D322F4" w:rsidRPr="009739CB" w:rsidRDefault="007E6270" w:rsidP="007E6270">
      <w:pPr>
        <w:pStyle w:val="ListParagraph"/>
        <w:numPr>
          <w:ilvl w:val="0"/>
          <w:numId w:val="23"/>
        </w:numPr>
        <w:rPr>
          <w:rFonts w:ascii="Arial" w:eastAsiaTheme="majorEastAsia" w:hAnsi="Arial" w:cs="Arial"/>
          <w:kern w:val="32"/>
          <w:sz w:val="22"/>
          <w:szCs w:val="22"/>
        </w:rPr>
      </w:pPr>
      <w:r w:rsidRPr="009739CB">
        <w:rPr>
          <w:rFonts w:ascii="Arial" w:eastAsiaTheme="majorEastAsia" w:hAnsi="Arial" w:cs="Arial"/>
          <w:kern w:val="32"/>
          <w:sz w:val="22"/>
          <w:szCs w:val="22"/>
        </w:rPr>
        <w:t>T</w:t>
      </w:r>
      <w:r w:rsidR="00E4088A" w:rsidRPr="009739CB">
        <w:rPr>
          <w:rFonts w:ascii="Arial" w:eastAsiaTheme="majorEastAsia" w:hAnsi="Arial" w:cs="Arial"/>
          <w:kern w:val="32"/>
          <w:sz w:val="22"/>
          <w:szCs w:val="22"/>
        </w:rPr>
        <w:t xml:space="preserve">he Recruiter shall provide free of charge adequate air-conditioned office space </w:t>
      </w:r>
      <w:r w:rsidR="001248CA" w:rsidRPr="009739CB">
        <w:rPr>
          <w:rFonts w:ascii="Arial" w:eastAsiaTheme="majorEastAsia" w:hAnsi="Arial" w:cs="Arial"/>
          <w:kern w:val="32"/>
          <w:sz w:val="22"/>
          <w:szCs w:val="22"/>
        </w:rPr>
        <w:t xml:space="preserve">and </w:t>
      </w:r>
      <w:r w:rsidR="009F7C5E" w:rsidRPr="009739CB">
        <w:rPr>
          <w:rFonts w:ascii="Arial" w:eastAsiaTheme="majorEastAsia" w:hAnsi="Arial" w:cs="Arial"/>
          <w:kern w:val="32"/>
          <w:sz w:val="22"/>
          <w:szCs w:val="22"/>
        </w:rPr>
        <w:t xml:space="preserve">administration </w:t>
      </w:r>
      <w:proofErr w:type="gramStart"/>
      <w:r w:rsidR="009F7C5E" w:rsidRPr="009739CB">
        <w:rPr>
          <w:rFonts w:ascii="Arial" w:eastAsiaTheme="majorEastAsia" w:hAnsi="Arial" w:cs="Arial"/>
          <w:kern w:val="32"/>
          <w:sz w:val="22"/>
          <w:szCs w:val="22"/>
        </w:rPr>
        <w:t>facilities</w:t>
      </w:r>
      <w:r w:rsidR="00512A0B" w:rsidRPr="009739CB">
        <w:rPr>
          <w:rFonts w:ascii="Arial" w:eastAsiaTheme="majorEastAsia" w:hAnsi="Arial" w:cs="Arial"/>
          <w:kern w:val="32"/>
          <w:sz w:val="22"/>
          <w:szCs w:val="22"/>
        </w:rPr>
        <w:t xml:space="preserve"> </w:t>
      </w:r>
      <w:r w:rsidR="00E4088A" w:rsidRPr="009739CB">
        <w:rPr>
          <w:rFonts w:ascii="Arial" w:eastAsiaTheme="majorEastAsia" w:hAnsi="Arial" w:cs="Arial"/>
          <w:kern w:val="32"/>
          <w:sz w:val="22"/>
          <w:szCs w:val="22"/>
        </w:rPr>
        <w:t xml:space="preserve"> for</w:t>
      </w:r>
      <w:proofErr w:type="gramEnd"/>
      <w:r w:rsidR="00512A0B" w:rsidRPr="009739CB">
        <w:rPr>
          <w:rFonts w:ascii="Arial" w:eastAsiaTheme="majorEastAsia" w:hAnsi="Arial" w:cs="Arial"/>
          <w:kern w:val="32"/>
          <w:sz w:val="22"/>
          <w:szCs w:val="22"/>
        </w:rPr>
        <w:t xml:space="preserve"> </w:t>
      </w:r>
      <w:r w:rsidR="00E4088A" w:rsidRPr="009739CB">
        <w:rPr>
          <w:rFonts w:ascii="Arial" w:eastAsiaTheme="majorEastAsia" w:hAnsi="Arial" w:cs="Arial"/>
          <w:kern w:val="32"/>
          <w:sz w:val="22"/>
          <w:szCs w:val="22"/>
        </w:rPr>
        <w:t xml:space="preserve"> the</w:t>
      </w:r>
      <w:r w:rsidR="00512A0B" w:rsidRPr="009739CB">
        <w:rPr>
          <w:rFonts w:ascii="Arial" w:eastAsiaTheme="majorEastAsia" w:hAnsi="Arial" w:cs="Arial"/>
          <w:kern w:val="32"/>
          <w:sz w:val="22"/>
          <w:szCs w:val="22"/>
        </w:rPr>
        <w:t xml:space="preserve"> </w:t>
      </w:r>
      <w:r w:rsidR="00E4088A" w:rsidRPr="009739CB">
        <w:rPr>
          <w:rFonts w:ascii="Arial" w:eastAsiaTheme="majorEastAsia" w:hAnsi="Arial" w:cs="Arial"/>
          <w:kern w:val="32"/>
          <w:sz w:val="22"/>
          <w:szCs w:val="22"/>
        </w:rPr>
        <w:t xml:space="preserve"> Client’s</w:t>
      </w:r>
      <w:r w:rsidR="00512A0B" w:rsidRPr="009739CB">
        <w:rPr>
          <w:rFonts w:ascii="Arial" w:eastAsiaTheme="majorEastAsia" w:hAnsi="Arial" w:cs="Arial"/>
          <w:kern w:val="32"/>
          <w:sz w:val="22"/>
          <w:szCs w:val="22"/>
        </w:rPr>
        <w:t xml:space="preserve"> </w:t>
      </w:r>
      <w:r w:rsidR="00E4088A" w:rsidRPr="009739CB">
        <w:rPr>
          <w:rFonts w:ascii="Arial" w:eastAsiaTheme="majorEastAsia" w:hAnsi="Arial" w:cs="Arial"/>
          <w:kern w:val="32"/>
          <w:sz w:val="22"/>
          <w:szCs w:val="22"/>
        </w:rPr>
        <w:t xml:space="preserve"> representatives</w:t>
      </w:r>
      <w:r w:rsidR="00512A0B" w:rsidRPr="009739CB">
        <w:rPr>
          <w:rFonts w:ascii="Arial" w:eastAsiaTheme="majorEastAsia" w:hAnsi="Arial" w:cs="Arial"/>
          <w:kern w:val="32"/>
          <w:sz w:val="22"/>
          <w:szCs w:val="22"/>
        </w:rPr>
        <w:t xml:space="preserve"> </w:t>
      </w:r>
      <w:r w:rsidR="00E4088A" w:rsidRPr="009739CB">
        <w:rPr>
          <w:rFonts w:ascii="Arial" w:eastAsiaTheme="majorEastAsia" w:hAnsi="Arial" w:cs="Arial"/>
          <w:kern w:val="32"/>
          <w:sz w:val="22"/>
          <w:szCs w:val="22"/>
        </w:rPr>
        <w:t xml:space="preserve"> for</w:t>
      </w:r>
      <w:r w:rsidR="00512A0B" w:rsidRPr="009739CB">
        <w:rPr>
          <w:rFonts w:ascii="Arial" w:eastAsiaTheme="majorEastAsia" w:hAnsi="Arial" w:cs="Arial"/>
          <w:kern w:val="32"/>
          <w:sz w:val="22"/>
          <w:szCs w:val="22"/>
        </w:rPr>
        <w:t xml:space="preserve"> </w:t>
      </w:r>
      <w:r w:rsidR="00E4088A" w:rsidRPr="009739CB">
        <w:rPr>
          <w:rFonts w:ascii="Arial" w:eastAsiaTheme="majorEastAsia" w:hAnsi="Arial" w:cs="Arial"/>
          <w:kern w:val="32"/>
          <w:sz w:val="22"/>
          <w:szCs w:val="22"/>
        </w:rPr>
        <w:t xml:space="preserve"> conducting interviews of candidates in the country(</w:t>
      </w:r>
      <w:proofErr w:type="spellStart"/>
      <w:r w:rsidR="00E4088A" w:rsidRPr="009739CB">
        <w:rPr>
          <w:rFonts w:ascii="Arial" w:eastAsiaTheme="majorEastAsia" w:hAnsi="Arial" w:cs="Arial"/>
          <w:kern w:val="32"/>
          <w:sz w:val="22"/>
          <w:szCs w:val="22"/>
        </w:rPr>
        <w:t>ies</w:t>
      </w:r>
      <w:proofErr w:type="spellEnd"/>
      <w:r w:rsidR="00E4088A" w:rsidRPr="009739CB">
        <w:rPr>
          <w:rFonts w:ascii="Arial" w:eastAsiaTheme="majorEastAsia" w:hAnsi="Arial" w:cs="Arial"/>
          <w:kern w:val="32"/>
          <w:sz w:val="22"/>
          <w:szCs w:val="22"/>
        </w:rPr>
        <w:t>) of origin.</w:t>
      </w:r>
    </w:p>
    <w:p w14:paraId="6457E877" w14:textId="77777777" w:rsidR="00D322F4" w:rsidRPr="009739CB" w:rsidRDefault="00D322F4" w:rsidP="000900CD">
      <w:pPr>
        <w:rPr>
          <w:rFonts w:ascii="Arial" w:eastAsiaTheme="majorEastAsia" w:hAnsi="Arial" w:cs="Arial"/>
          <w:kern w:val="32"/>
          <w:sz w:val="22"/>
          <w:szCs w:val="22"/>
        </w:rPr>
      </w:pPr>
    </w:p>
    <w:p w14:paraId="1B7DFE6A" w14:textId="77777777" w:rsidR="00D322F4" w:rsidRPr="009739CB" w:rsidRDefault="00D322F4" w:rsidP="000900CD">
      <w:pPr>
        <w:rPr>
          <w:rFonts w:ascii="Arial" w:eastAsiaTheme="majorEastAsia" w:hAnsi="Arial" w:cs="Arial"/>
          <w:kern w:val="32"/>
          <w:sz w:val="22"/>
          <w:szCs w:val="22"/>
        </w:rPr>
      </w:pPr>
    </w:p>
    <w:p w14:paraId="52865D4A" w14:textId="3D41BDD5" w:rsidR="00D322F4" w:rsidRPr="009739CB" w:rsidRDefault="00E4088A" w:rsidP="00404E4F">
      <w:pPr>
        <w:pStyle w:val="ListParagraph"/>
        <w:numPr>
          <w:ilvl w:val="0"/>
          <w:numId w:val="23"/>
        </w:numPr>
        <w:rPr>
          <w:rFonts w:ascii="Arial" w:hAnsi="Arial" w:cs="Arial"/>
          <w:sz w:val="18"/>
          <w:szCs w:val="18"/>
        </w:rPr>
      </w:pPr>
      <w:r w:rsidRPr="009739CB">
        <w:rPr>
          <w:rFonts w:ascii="Arial" w:eastAsiaTheme="majorEastAsia" w:hAnsi="Arial" w:cs="Arial"/>
          <w:kern w:val="32"/>
          <w:sz w:val="22"/>
          <w:szCs w:val="22"/>
        </w:rPr>
        <w:t>Communication facilities such as telephone (international calls), fax and e-mails, shall be arranged by the Recruiter, free of charge for the Client.</w:t>
      </w:r>
    </w:p>
    <w:p w14:paraId="07B5D2D4" w14:textId="378B1162" w:rsidR="00D322F4" w:rsidRPr="009739CB" w:rsidRDefault="00E4088A" w:rsidP="007E6270">
      <w:pPr>
        <w:pStyle w:val="ListParagraph"/>
        <w:numPr>
          <w:ilvl w:val="0"/>
          <w:numId w:val="23"/>
        </w:numPr>
        <w:rPr>
          <w:rFonts w:ascii="Arial" w:eastAsiaTheme="majorEastAsia" w:hAnsi="Arial" w:cs="Arial"/>
          <w:kern w:val="32"/>
          <w:sz w:val="22"/>
          <w:szCs w:val="22"/>
        </w:rPr>
      </w:pP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Recruiter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shall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provide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air-conditioned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vehicle(s)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good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condition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with</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 driver(s) for the Client’s representatives during his/their stay on business purpose.</w:t>
      </w:r>
    </w:p>
    <w:p w14:paraId="062A5825" w14:textId="55A942D0" w:rsidR="00D322F4" w:rsidRPr="009739CB" w:rsidRDefault="00E4088A" w:rsidP="007E6270">
      <w:pPr>
        <w:pStyle w:val="ListParagraph"/>
        <w:numPr>
          <w:ilvl w:val="0"/>
          <w:numId w:val="23"/>
        </w:numPr>
        <w:rPr>
          <w:rFonts w:ascii="Arial" w:eastAsiaTheme="majorEastAsia" w:hAnsi="Arial" w:cs="Arial"/>
          <w:kern w:val="32"/>
          <w:sz w:val="22"/>
          <w:szCs w:val="22"/>
        </w:rPr>
      </w:pPr>
      <w:r w:rsidRPr="009739CB">
        <w:rPr>
          <w:rFonts w:ascii="Arial" w:eastAsiaTheme="majorEastAsia" w:hAnsi="Arial" w:cs="Arial"/>
          <w:kern w:val="32"/>
          <w:sz w:val="22"/>
          <w:szCs w:val="22"/>
        </w:rPr>
        <w:t>Necessary office staff shall be allocated by the Recruiter to attend exclusively to the requirements of the Client’s representatives.</w:t>
      </w:r>
    </w:p>
    <w:p w14:paraId="0CBCEF0F" w14:textId="4B6F7DE4" w:rsidR="00D322F4" w:rsidRPr="009739CB" w:rsidRDefault="00E4088A" w:rsidP="007E6270">
      <w:pPr>
        <w:pStyle w:val="ListParagraph"/>
        <w:numPr>
          <w:ilvl w:val="0"/>
          <w:numId w:val="23"/>
        </w:numPr>
        <w:rPr>
          <w:rFonts w:ascii="Arial" w:eastAsiaTheme="majorEastAsia" w:hAnsi="Arial" w:cs="Arial"/>
          <w:kern w:val="32"/>
          <w:sz w:val="22"/>
          <w:szCs w:val="22"/>
        </w:rPr>
      </w:pPr>
      <w:r w:rsidRPr="009739CB">
        <w:rPr>
          <w:rFonts w:ascii="Arial" w:eastAsiaTheme="majorEastAsia" w:hAnsi="Arial" w:cs="Arial"/>
          <w:kern w:val="32"/>
          <w:sz w:val="22"/>
          <w:szCs w:val="22"/>
        </w:rPr>
        <w:t>In cases where interviews exceed one day, a single separate hotel room with dining costs shall be arranged by the Recruiter for the Client’s representatives. Related costs shall be incurred by the Recruiter and charged to the Client.</w:t>
      </w:r>
    </w:p>
    <w:p w14:paraId="3B736F45" w14:textId="35BE3999" w:rsidR="00D322F4" w:rsidRPr="009739CB" w:rsidRDefault="00E4088A" w:rsidP="007E6270">
      <w:pPr>
        <w:pStyle w:val="ListParagraph"/>
        <w:numPr>
          <w:ilvl w:val="0"/>
          <w:numId w:val="23"/>
        </w:numPr>
        <w:rPr>
          <w:rFonts w:ascii="Arial" w:eastAsiaTheme="majorEastAsia" w:hAnsi="Arial" w:cs="Arial"/>
          <w:kern w:val="32"/>
          <w:sz w:val="22"/>
          <w:szCs w:val="22"/>
        </w:rPr>
      </w:pP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Recruiter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shall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arrange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for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local airfare (economy class) as well as travel expenses </w:t>
      </w:r>
      <w:r w:rsidR="007E6270" w:rsidRPr="009739CB">
        <w:rPr>
          <w:rFonts w:ascii="Arial" w:eastAsiaTheme="majorEastAsia" w:hAnsi="Arial" w:cs="Arial"/>
          <w:kern w:val="32"/>
          <w:sz w:val="22"/>
          <w:szCs w:val="22"/>
        </w:rPr>
        <w:t>within</w:t>
      </w:r>
      <w:r w:rsidRPr="009739CB">
        <w:rPr>
          <w:rFonts w:ascii="Arial" w:eastAsiaTheme="majorEastAsia" w:hAnsi="Arial" w:cs="Arial"/>
          <w:kern w:val="32"/>
          <w:sz w:val="22"/>
          <w:szCs w:val="22"/>
        </w:rPr>
        <w:t xml:space="preserve"> the country(</w:t>
      </w:r>
      <w:proofErr w:type="spellStart"/>
      <w:r w:rsidRPr="009739CB">
        <w:rPr>
          <w:rFonts w:ascii="Arial" w:eastAsiaTheme="majorEastAsia" w:hAnsi="Arial" w:cs="Arial"/>
          <w:kern w:val="32"/>
          <w:sz w:val="22"/>
          <w:szCs w:val="22"/>
        </w:rPr>
        <w:t>ies</w:t>
      </w:r>
      <w:proofErr w:type="spellEnd"/>
      <w:r w:rsidRPr="009739CB">
        <w:rPr>
          <w:rFonts w:ascii="Arial" w:eastAsiaTheme="majorEastAsia" w:hAnsi="Arial" w:cs="Arial"/>
          <w:kern w:val="32"/>
          <w:sz w:val="22"/>
          <w:szCs w:val="22"/>
        </w:rPr>
        <w:t>) of origin. Related costs shall be incurred by the Recruiter and charged to the Client.</w:t>
      </w:r>
    </w:p>
    <w:p w14:paraId="3D5E3E71" w14:textId="442C9872" w:rsidR="00D322F4" w:rsidRPr="009739CB" w:rsidRDefault="00E4088A" w:rsidP="007E6270">
      <w:pPr>
        <w:pStyle w:val="ListParagraph"/>
        <w:numPr>
          <w:ilvl w:val="0"/>
          <w:numId w:val="23"/>
        </w:numPr>
        <w:rPr>
          <w:rFonts w:ascii="Arial" w:eastAsiaTheme="majorEastAsia" w:hAnsi="Arial" w:cs="Arial"/>
          <w:kern w:val="32"/>
          <w:sz w:val="22"/>
          <w:szCs w:val="22"/>
        </w:rPr>
      </w:pP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Recruiter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shall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provide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necessary</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documentation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arrange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for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 visas/legal stay of the Client’s representative(s) in the country of origin, if required, as per his country's regulation.</w:t>
      </w:r>
    </w:p>
    <w:p w14:paraId="63EB8437" w14:textId="27B11083" w:rsidR="00D322F4" w:rsidRPr="009739CB" w:rsidRDefault="00E4088A" w:rsidP="007E6270">
      <w:pPr>
        <w:pStyle w:val="ListParagraph"/>
        <w:numPr>
          <w:ilvl w:val="0"/>
          <w:numId w:val="2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Recruiter shall </w:t>
      </w:r>
      <w:proofErr w:type="spellStart"/>
      <w:r w:rsidRPr="009739CB">
        <w:rPr>
          <w:rFonts w:ascii="Arial" w:eastAsiaTheme="majorEastAsia" w:hAnsi="Arial" w:cs="Arial"/>
          <w:kern w:val="32"/>
          <w:sz w:val="22"/>
          <w:szCs w:val="22"/>
        </w:rPr>
        <w:t>organi</w:t>
      </w:r>
      <w:r w:rsidR="00706E8A">
        <w:rPr>
          <w:rFonts w:ascii="Arial" w:eastAsiaTheme="majorEastAsia" w:hAnsi="Arial" w:cs="Arial"/>
          <w:kern w:val="32"/>
          <w:sz w:val="22"/>
          <w:szCs w:val="22"/>
        </w:rPr>
        <w:t>s</w:t>
      </w:r>
      <w:r w:rsidRPr="009739CB">
        <w:rPr>
          <w:rFonts w:ascii="Arial" w:eastAsiaTheme="majorEastAsia" w:hAnsi="Arial" w:cs="Arial"/>
          <w:kern w:val="32"/>
          <w:sz w:val="22"/>
          <w:szCs w:val="22"/>
        </w:rPr>
        <w:t>e</w:t>
      </w:r>
      <w:proofErr w:type="spellEnd"/>
      <w:r w:rsidRPr="009739CB">
        <w:rPr>
          <w:rFonts w:ascii="Arial" w:eastAsiaTheme="majorEastAsia" w:hAnsi="Arial" w:cs="Arial"/>
          <w:kern w:val="32"/>
          <w:sz w:val="22"/>
          <w:szCs w:val="22"/>
        </w:rPr>
        <w:t xml:space="preserve"> trade tests on the Client request after validation of a quotation. Related costs shall be charged to the Client.</w:t>
      </w:r>
    </w:p>
    <w:p w14:paraId="5D3C26DE" w14:textId="77777777" w:rsidR="00D322F4" w:rsidRPr="009739CB" w:rsidRDefault="00D322F4" w:rsidP="000900CD">
      <w:pPr>
        <w:rPr>
          <w:rFonts w:ascii="Arial" w:eastAsiaTheme="majorEastAsia" w:hAnsi="Arial" w:cs="Arial"/>
          <w:kern w:val="32"/>
          <w:sz w:val="22"/>
          <w:szCs w:val="22"/>
        </w:rPr>
      </w:pPr>
    </w:p>
    <w:p w14:paraId="4BAD3149" w14:textId="072A6349" w:rsidR="00D322F4" w:rsidRPr="009739CB" w:rsidRDefault="00E4088A" w:rsidP="007E6270">
      <w:pPr>
        <w:pStyle w:val="Heading1"/>
        <w:rPr>
          <w:rFonts w:ascii="Arial" w:eastAsia="Arial" w:hAnsi="Arial" w:cs="Arial"/>
          <w:sz w:val="22"/>
          <w:szCs w:val="22"/>
        </w:rPr>
      </w:pPr>
      <w:bookmarkStart w:id="9" w:name="_Toc140159807"/>
      <w:r w:rsidRPr="009739CB">
        <w:rPr>
          <w:rFonts w:ascii="Arial" w:eastAsia="Arial" w:hAnsi="Arial" w:cs="Arial"/>
          <w:sz w:val="22"/>
          <w:szCs w:val="22"/>
        </w:rPr>
        <w:t>RESPONSIBILITIES AND LIABILITIES OF THE RECRUITER</w:t>
      </w:r>
      <w:bookmarkEnd w:id="9"/>
    </w:p>
    <w:p w14:paraId="399177A5" w14:textId="77777777" w:rsidR="00D322F4" w:rsidRPr="009739CB" w:rsidRDefault="00D322F4" w:rsidP="000900CD">
      <w:pPr>
        <w:rPr>
          <w:rFonts w:ascii="Arial" w:hAnsi="Arial" w:cs="Arial"/>
          <w:sz w:val="18"/>
          <w:szCs w:val="18"/>
        </w:rPr>
      </w:pPr>
    </w:p>
    <w:p w14:paraId="1CA7C784" w14:textId="77CE8076" w:rsidR="00D322F4" w:rsidRPr="009739CB" w:rsidRDefault="00E4088A" w:rsidP="001248CA">
      <w:pPr>
        <w:pStyle w:val="ListParagraph"/>
        <w:numPr>
          <w:ilvl w:val="0"/>
          <w:numId w:val="26"/>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shall provide the Services with the highest standards of care and deal with the Client and the candidates and Personnel accordingly.</w:t>
      </w:r>
    </w:p>
    <w:p w14:paraId="6B9DCCDF" w14:textId="77777777" w:rsidR="00D322F4" w:rsidRPr="009739CB" w:rsidRDefault="00D322F4" w:rsidP="000900CD">
      <w:pPr>
        <w:rPr>
          <w:rFonts w:ascii="Arial" w:hAnsi="Arial" w:cs="Arial"/>
          <w:sz w:val="18"/>
          <w:szCs w:val="18"/>
        </w:rPr>
      </w:pPr>
    </w:p>
    <w:p w14:paraId="0DEE21D7" w14:textId="6C13154B" w:rsidR="00D322F4" w:rsidRPr="009739CB" w:rsidRDefault="00E4088A" w:rsidP="007E6270">
      <w:pPr>
        <w:pStyle w:val="Heading1"/>
        <w:rPr>
          <w:rFonts w:ascii="Arial" w:eastAsia="Arial" w:hAnsi="Arial" w:cs="Arial"/>
          <w:sz w:val="22"/>
          <w:szCs w:val="22"/>
        </w:rPr>
      </w:pPr>
      <w:bookmarkStart w:id="10" w:name="_Toc140159808"/>
      <w:r w:rsidRPr="009739CB">
        <w:rPr>
          <w:rFonts w:ascii="Arial" w:eastAsia="Arial" w:hAnsi="Arial" w:cs="Arial"/>
          <w:sz w:val="22"/>
          <w:szCs w:val="22"/>
        </w:rPr>
        <w:t>RESPONSIBILITIES AND LIABILITIES OF THE CLIENT</w:t>
      </w:r>
      <w:bookmarkEnd w:id="10"/>
    </w:p>
    <w:p w14:paraId="3927722A" w14:textId="30DF9537" w:rsidR="00D322F4" w:rsidRPr="009739CB" w:rsidRDefault="00E4088A" w:rsidP="001248CA">
      <w:pPr>
        <w:pStyle w:val="ListParagraph"/>
        <w:numPr>
          <w:ilvl w:val="0"/>
          <w:numId w:val="26"/>
        </w:numPr>
        <w:rPr>
          <w:rFonts w:ascii="Arial" w:eastAsiaTheme="majorEastAsia" w:hAnsi="Arial" w:cs="Arial"/>
          <w:kern w:val="32"/>
          <w:sz w:val="22"/>
          <w:szCs w:val="22"/>
        </w:rPr>
      </w:pPr>
      <w:r w:rsidRPr="009739CB">
        <w:rPr>
          <w:rFonts w:ascii="Arial" w:eastAsiaTheme="majorEastAsia" w:hAnsi="Arial" w:cs="Arial"/>
          <w:kern w:val="32"/>
          <w:sz w:val="22"/>
          <w:szCs w:val="22"/>
        </w:rPr>
        <w:t>The Client undertakes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to abide by the Laws of the </w:t>
      </w:r>
      <w:r w:rsidR="0032668B" w:rsidRPr="009739CB">
        <w:rPr>
          <w:rFonts w:ascii="Arial" w:eastAsiaTheme="majorEastAsia" w:hAnsi="Arial" w:cs="Arial"/>
          <w:kern w:val="32"/>
          <w:sz w:val="22"/>
          <w:szCs w:val="22"/>
          <w:highlight w:val="yellow"/>
          <w:u w:val="single"/>
        </w:rPr>
        <w:t>&lt;Country&gt;</w:t>
      </w:r>
      <w:r w:rsidR="0032668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w:t>
      </w:r>
      <w:proofErr w:type="gramStart"/>
      <w:r w:rsidRPr="009739CB">
        <w:rPr>
          <w:rFonts w:ascii="Arial" w:eastAsiaTheme="majorEastAsia" w:hAnsi="Arial" w:cs="Arial"/>
          <w:kern w:val="32"/>
          <w:sz w:val="22"/>
          <w:szCs w:val="22"/>
        </w:rPr>
        <w:t>in particular</w:t>
      </w:r>
      <w:r w:rsidR="007E6270" w:rsidRPr="009739CB">
        <w:rPr>
          <w:rFonts w:ascii="Arial" w:eastAsiaTheme="majorEastAsia" w:hAnsi="Arial" w:cs="Arial"/>
          <w:kern w:val="32"/>
          <w:sz w:val="22"/>
          <w:szCs w:val="22"/>
        </w:rPr>
        <w:t xml:space="preserve"> </w:t>
      </w:r>
      <w:r w:rsidR="00680A46">
        <w:rPr>
          <w:rFonts w:ascii="Arial" w:eastAsiaTheme="majorEastAsia" w:hAnsi="Arial" w:cs="Arial"/>
          <w:kern w:val="32"/>
          <w:sz w:val="22"/>
          <w:szCs w:val="22"/>
        </w:rPr>
        <w:t>Labour</w:t>
      </w:r>
      <w:r w:rsidRPr="009739CB">
        <w:rPr>
          <w:rFonts w:ascii="Arial" w:eastAsiaTheme="majorEastAsia" w:hAnsi="Arial" w:cs="Arial"/>
          <w:kern w:val="32"/>
          <w:sz w:val="22"/>
          <w:szCs w:val="22"/>
        </w:rPr>
        <w:t xml:space="preserve"> Law</w:t>
      </w:r>
      <w:proofErr w:type="gramEnd"/>
      <w:r w:rsidRPr="009739CB">
        <w:rPr>
          <w:rFonts w:ascii="Arial" w:eastAsiaTheme="majorEastAsia" w:hAnsi="Arial" w:cs="Arial"/>
          <w:kern w:val="32"/>
          <w:sz w:val="22"/>
          <w:szCs w:val="22"/>
        </w:rPr>
        <w:t>).</w:t>
      </w:r>
    </w:p>
    <w:p w14:paraId="1384DC11" w14:textId="07E6B1C6" w:rsidR="003C6805" w:rsidRPr="009739CB" w:rsidRDefault="00E4088A" w:rsidP="008F7333">
      <w:pPr>
        <w:pStyle w:val="ListParagraph"/>
        <w:numPr>
          <w:ilvl w:val="0"/>
          <w:numId w:val="25"/>
        </w:numPr>
        <w:rPr>
          <w:rFonts w:ascii="Arial" w:eastAsia="Arial" w:hAnsi="Arial" w:cs="Arial"/>
          <w:sz w:val="18"/>
          <w:szCs w:val="18"/>
        </w:rPr>
      </w:pPr>
      <w:r w:rsidRPr="009739CB">
        <w:rPr>
          <w:rFonts w:ascii="Arial" w:eastAsiaTheme="majorEastAsia" w:hAnsi="Arial" w:cs="Arial"/>
          <w:kern w:val="32"/>
          <w:sz w:val="22"/>
          <w:szCs w:val="22"/>
        </w:rPr>
        <w:t xml:space="preserve">All </w:t>
      </w:r>
      <w:r w:rsidR="0032668B" w:rsidRPr="009739CB">
        <w:rPr>
          <w:rFonts w:ascii="Arial" w:eastAsiaTheme="majorEastAsia" w:hAnsi="Arial" w:cs="Arial"/>
          <w:kern w:val="32"/>
          <w:sz w:val="22"/>
          <w:szCs w:val="22"/>
        </w:rPr>
        <w:t>Client</w:t>
      </w:r>
      <w:r w:rsidRPr="009739CB">
        <w:rPr>
          <w:rFonts w:ascii="Arial" w:eastAsiaTheme="majorEastAsia" w:hAnsi="Arial" w:cs="Arial"/>
          <w:kern w:val="32"/>
          <w:sz w:val="22"/>
          <w:szCs w:val="22"/>
        </w:rPr>
        <w:t>’s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obligations and responsibilities</w:t>
      </w:r>
      <w:r w:rsidR="00512A0B" w:rsidRPr="009739CB">
        <w:rPr>
          <w:rFonts w:ascii="Arial" w:eastAsiaTheme="majorEastAsia" w:hAnsi="Arial" w:cs="Arial"/>
          <w:kern w:val="32"/>
          <w:sz w:val="22"/>
          <w:szCs w:val="22"/>
        </w:rPr>
        <w:t xml:space="preserve"> </w:t>
      </w:r>
      <w:r w:rsidR="0032668B" w:rsidRPr="009739CB">
        <w:rPr>
          <w:rFonts w:ascii="Arial" w:eastAsiaTheme="majorEastAsia" w:hAnsi="Arial" w:cs="Arial"/>
          <w:kern w:val="32"/>
          <w:sz w:val="22"/>
          <w:szCs w:val="22"/>
        </w:rPr>
        <w:t xml:space="preserve">under this Agreement </w:t>
      </w:r>
      <w:r w:rsidRPr="009739CB">
        <w:rPr>
          <w:rFonts w:ascii="Arial" w:eastAsiaTheme="majorEastAsia" w:hAnsi="Arial" w:cs="Arial"/>
          <w:kern w:val="32"/>
          <w:sz w:val="22"/>
          <w:szCs w:val="22"/>
        </w:rPr>
        <w:t xml:space="preserve">shall </w:t>
      </w:r>
      <w:r w:rsidR="0032668B" w:rsidRPr="009739CB">
        <w:rPr>
          <w:rFonts w:ascii="Arial" w:eastAsiaTheme="majorEastAsia" w:hAnsi="Arial" w:cs="Arial"/>
          <w:kern w:val="32"/>
          <w:sz w:val="22"/>
          <w:szCs w:val="22"/>
        </w:rPr>
        <w:t>commence upon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issuance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demand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letter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cease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upon</w:t>
      </w:r>
      <w:r w:rsidR="00512A0B" w:rsidRPr="009739CB">
        <w:rPr>
          <w:rFonts w:ascii="Arial" w:eastAsiaTheme="majorEastAsia" w:hAnsi="Arial" w:cs="Arial"/>
          <w:kern w:val="32"/>
          <w:sz w:val="22"/>
          <w:szCs w:val="22"/>
        </w:rPr>
        <w:t xml:space="preserve"> </w:t>
      </w:r>
      <w:r w:rsidR="0032668B" w:rsidRPr="009739CB">
        <w:rPr>
          <w:rFonts w:ascii="Arial" w:eastAsiaTheme="majorEastAsia" w:hAnsi="Arial" w:cs="Arial"/>
          <w:kern w:val="32"/>
          <w:sz w:val="22"/>
          <w:szCs w:val="22"/>
        </w:rPr>
        <w:t>end of probation perio</w:t>
      </w:r>
      <w:r w:rsidRPr="009739CB">
        <w:rPr>
          <w:rFonts w:ascii="Arial" w:eastAsiaTheme="majorEastAsia" w:hAnsi="Arial" w:cs="Arial"/>
          <w:kern w:val="32"/>
          <w:sz w:val="22"/>
          <w:szCs w:val="22"/>
        </w:rPr>
        <w:t>d.</w:t>
      </w:r>
    </w:p>
    <w:p w14:paraId="607E9715" w14:textId="660972C5" w:rsidR="00D322F4" w:rsidRPr="009739CB" w:rsidRDefault="00E4088A" w:rsidP="008F7333">
      <w:pPr>
        <w:pStyle w:val="ListParagraph"/>
        <w:numPr>
          <w:ilvl w:val="0"/>
          <w:numId w:val="25"/>
        </w:numPr>
        <w:rPr>
          <w:rFonts w:ascii="Arial" w:eastAsiaTheme="majorEastAsia" w:hAnsi="Arial" w:cs="Arial"/>
          <w:kern w:val="32"/>
          <w:sz w:val="22"/>
          <w:szCs w:val="22"/>
        </w:rPr>
      </w:pPr>
      <w:r w:rsidRPr="009739CB">
        <w:rPr>
          <w:rFonts w:ascii="Arial" w:eastAsiaTheme="majorEastAsia" w:hAnsi="Arial" w:cs="Arial"/>
          <w:kern w:val="32"/>
          <w:sz w:val="22"/>
          <w:szCs w:val="22"/>
        </w:rPr>
        <w:t>Throughout the recruitment process, the Recruiter commits to comply with all the recruitment rules included in “</w:t>
      </w:r>
      <w:r w:rsidRPr="009739CB">
        <w:rPr>
          <w:rFonts w:ascii="Arial" w:eastAsiaTheme="majorEastAsia" w:hAnsi="Arial" w:cs="Arial"/>
          <w:kern w:val="32"/>
          <w:sz w:val="22"/>
          <w:szCs w:val="22"/>
          <w:highlight w:val="yellow"/>
        </w:rPr>
        <w:t xml:space="preserve">Qatar Foundation Mandatory Standards of Migrant </w:t>
      </w:r>
      <w:r w:rsidRPr="009739CB">
        <w:rPr>
          <w:rFonts w:ascii="Arial" w:eastAsiaTheme="majorEastAsia" w:hAnsi="Arial" w:cs="Arial"/>
          <w:kern w:val="32"/>
          <w:sz w:val="22"/>
          <w:szCs w:val="22"/>
          <w:highlight w:val="yellow"/>
        </w:rPr>
        <w:lastRenderedPageBreak/>
        <w:t>Workers’ Welfare</w:t>
      </w:r>
      <w:r w:rsidRPr="009739CB">
        <w:rPr>
          <w:rFonts w:ascii="Arial" w:eastAsiaTheme="majorEastAsia" w:hAnsi="Arial" w:cs="Arial"/>
          <w:kern w:val="32"/>
          <w:sz w:val="22"/>
          <w:szCs w:val="22"/>
        </w:rPr>
        <w: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 force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when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Client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issues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MDL,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specifically</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highlight w:val="yellow"/>
        </w:rPr>
        <w:t>QF “Recruitment Standards</w:t>
      </w:r>
      <w:r w:rsidRPr="009739CB">
        <w:rPr>
          <w:rFonts w:ascii="Arial" w:eastAsiaTheme="majorEastAsia" w:hAnsi="Arial" w:cs="Arial"/>
          <w:kern w:val="32"/>
          <w:sz w:val="22"/>
          <w:szCs w:val="22"/>
        </w:rPr>
        <w:t>”.</w:t>
      </w:r>
    </w:p>
    <w:p w14:paraId="7376E2B5" w14:textId="77777777" w:rsidR="00D322F4" w:rsidRPr="009739CB" w:rsidRDefault="00D322F4" w:rsidP="000900CD">
      <w:pPr>
        <w:rPr>
          <w:rFonts w:ascii="Arial" w:hAnsi="Arial" w:cs="Arial"/>
          <w:sz w:val="18"/>
          <w:szCs w:val="18"/>
        </w:rPr>
      </w:pPr>
    </w:p>
    <w:p w14:paraId="773A2D10" w14:textId="14C13A2D" w:rsidR="00D322F4" w:rsidRPr="009739CB" w:rsidRDefault="00E4088A" w:rsidP="003C6805">
      <w:pPr>
        <w:pStyle w:val="Heading1"/>
        <w:rPr>
          <w:rFonts w:ascii="Arial" w:eastAsia="Arial" w:hAnsi="Arial" w:cs="Arial"/>
          <w:sz w:val="22"/>
          <w:szCs w:val="22"/>
        </w:rPr>
      </w:pPr>
      <w:bookmarkStart w:id="11" w:name="_Toc140159809"/>
      <w:r w:rsidRPr="009739CB">
        <w:rPr>
          <w:rFonts w:ascii="Arial" w:eastAsia="Arial" w:hAnsi="Arial" w:cs="Arial"/>
          <w:sz w:val="22"/>
          <w:szCs w:val="22"/>
        </w:rPr>
        <w:t>RECRUITMENT &amp; ADMINISTRATION FEES</w:t>
      </w:r>
      <w:bookmarkEnd w:id="11"/>
    </w:p>
    <w:p w14:paraId="63BF42BC" w14:textId="252A1075" w:rsidR="00D322F4" w:rsidRPr="009739CB" w:rsidRDefault="00E4088A" w:rsidP="00737F19">
      <w:pPr>
        <w:pStyle w:val="Heading2"/>
        <w:rPr>
          <w:rFonts w:ascii="Arial" w:eastAsia="Arial" w:hAnsi="Arial" w:cs="Arial"/>
          <w:sz w:val="22"/>
          <w:szCs w:val="22"/>
        </w:rPr>
      </w:pPr>
      <w:bookmarkStart w:id="12" w:name="_Toc140159810"/>
      <w:r w:rsidRPr="009739CB">
        <w:rPr>
          <w:rFonts w:ascii="Arial" w:eastAsia="Arial" w:hAnsi="Arial" w:cs="Arial"/>
          <w:sz w:val="22"/>
          <w:szCs w:val="22"/>
        </w:rPr>
        <w:t>Recruitment Fees</w:t>
      </w:r>
      <w:bookmarkEnd w:id="12"/>
    </w:p>
    <w:p w14:paraId="573C8D0A" w14:textId="0599217D" w:rsidR="00D322F4" w:rsidRPr="009739CB" w:rsidRDefault="00E4088A" w:rsidP="00A5323A">
      <w:pPr>
        <w:pStyle w:val="ListParagraph"/>
        <w:numPr>
          <w:ilvl w:val="0"/>
          <w:numId w:val="27"/>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shall charge the Client a one-time recruitment fee (the "Fee") per recruited Personnel for each staff categories/positions (</w:t>
      </w:r>
      <w:proofErr w:type="gramStart"/>
      <w:r w:rsidRPr="009739CB">
        <w:rPr>
          <w:rFonts w:ascii="Arial" w:eastAsiaTheme="majorEastAsia" w:hAnsi="Arial" w:cs="Arial"/>
          <w:kern w:val="32"/>
          <w:sz w:val="22"/>
          <w:szCs w:val="22"/>
        </w:rPr>
        <w:t>e.g.</w:t>
      </w:r>
      <w:proofErr w:type="gramEnd"/>
      <w:r w:rsidRPr="009739CB">
        <w:rPr>
          <w:rFonts w:ascii="Arial" w:eastAsiaTheme="majorEastAsia" w:hAnsi="Arial" w:cs="Arial"/>
          <w:kern w:val="32"/>
          <w:sz w:val="22"/>
          <w:szCs w:val="22"/>
        </w:rPr>
        <w:t xml:space="preserve"> foremen, engineers, site clerk, administrator, timekeepers, storekeepers, other office or site staff etc., as well as for blue collar workers).</w:t>
      </w:r>
    </w:p>
    <w:p w14:paraId="1EA61B34" w14:textId="0040464F" w:rsidR="00587002" w:rsidRPr="009739CB" w:rsidRDefault="00E4088A" w:rsidP="000900CD">
      <w:pPr>
        <w:pStyle w:val="ListParagraph"/>
        <w:numPr>
          <w:ilvl w:val="0"/>
          <w:numId w:val="27"/>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w:t>
      </w:r>
      <w:r w:rsidR="00A5323A" w:rsidRPr="009739CB">
        <w:rPr>
          <w:rFonts w:ascii="Arial" w:eastAsiaTheme="majorEastAsia" w:hAnsi="Arial" w:cs="Arial"/>
          <w:kern w:val="32"/>
          <w:sz w:val="22"/>
          <w:szCs w:val="22"/>
        </w:rPr>
        <w:t>f</w:t>
      </w:r>
      <w:r w:rsidRPr="009739CB">
        <w:rPr>
          <w:rFonts w:ascii="Arial" w:eastAsiaTheme="majorEastAsia" w:hAnsi="Arial" w:cs="Arial"/>
          <w:kern w:val="32"/>
          <w:sz w:val="22"/>
          <w:szCs w:val="22"/>
        </w:rPr>
        <w:t xml:space="preserve">ee shall amount to a sum equivalent to one (1) month basic salary of the recruited Personnel, but it shall not be lower than a minimum of </w:t>
      </w:r>
      <w:r w:rsidR="00587002" w:rsidRPr="009739CB">
        <w:rPr>
          <w:rFonts w:ascii="Arial" w:eastAsiaTheme="majorEastAsia" w:hAnsi="Arial" w:cs="Arial"/>
          <w:kern w:val="32"/>
          <w:sz w:val="22"/>
          <w:szCs w:val="22"/>
          <w:highlight w:val="yellow"/>
          <w:u w:val="single"/>
        </w:rPr>
        <w:t>&lt;Amount</w:t>
      </w:r>
      <w:r w:rsidRPr="009739CB">
        <w:rPr>
          <w:rFonts w:ascii="Arial" w:eastAsiaTheme="majorEastAsia" w:hAnsi="Arial" w:cs="Arial"/>
          <w:kern w:val="32"/>
          <w:sz w:val="22"/>
          <w:szCs w:val="22"/>
          <w:highlight w:val="yellow"/>
          <w:u w:val="single"/>
        </w:rPr>
        <w:t>&gt;</w:t>
      </w:r>
      <w:r w:rsidRPr="009739CB">
        <w:rPr>
          <w:rFonts w:ascii="Arial" w:eastAsiaTheme="majorEastAsia" w:hAnsi="Arial" w:cs="Arial"/>
          <w:kern w:val="32"/>
          <w:sz w:val="22"/>
          <w:szCs w:val="22"/>
        </w:rPr>
        <w:t xml:space="preserve"> per recruitment. The Fee shall be payable within one (1) month of the arrival of the related Personnel, in the </w:t>
      </w:r>
      <w:r w:rsidR="00587002" w:rsidRPr="009739CB">
        <w:rPr>
          <w:rFonts w:ascii="Arial" w:eastAsiaTheme="majorEastAsia" w:hAnsi="Arial" w:cs="Arial"/>
          <w:kern w:val="32"/>
          <w:sz w:val="22"/>
          <w:szCs w:val="22"/>
          <w:highlight w:val="yellow"/>
          <w:u w:val="single"/>
        </w:rPr>
        <w:t>&lt;Country&gt;</w:t>
      </w:r>
      <w:r w:rsidRPr="009739CB">
        <w:rPr>
          <w:rFonts w:ascii="Arial" w:eastAsiaTheme="majorEastAsia" w:hAnsi="Arial" w:cs="Arial"/>
          <w:kern w:val="32"/>
          <w:sz w:val="22"/>
          <w:szCs w:val="22"/>
        </w:rPr>
        <w:t>.</w:t>
      </w:r>
    </w:p>
    <w:p w14:paraId="1EC48D1B" w14:textId="39592137" w:rsidR="00D322F4" w:rsidRPr="009739CB" w:rsidRDefault="00E4088A" w:rsidP="000900CD">
      <w:pPr>
        <w:pStyle w:val="ListParagraph"/>
        <w:numPr>
          <w:ilvl w:val="0"/>
          <w:numId w:val="27"/>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Fee shall be a fix lump sum Fee in </w:t>
      </w:r>
      <w:r w:rsidR="00587002" w:rsidRPr="009739CB">
        <w:rPr>
          <w:rFonts w:ascii="Arial" w:eastAsiaTheme="majorEastAsia" w:hAnsi="Arial" w:cs="Arial"/>
          <w:kern w:val="32"/>
          <w:sz w:val="22"/>
          <w:szCs w:val="22"/>
          <w:highlight w:val="yellow"/>
          <w:u w:val="single"/>
        </w:rPr>
        <w:t>&lt;Currency&gt;</w:t>
      </w:r>
      <w:r w:rsidRPr="009739CB">
        <w:rPr>
          <w:rFonts w:ascii="Arial" w:eastAsiaTheme="majorEastAsia" w:hAnsi="Arial" w:cs="Arial"/>
          <w:kern w:val="32"/>
          <w:sz w:val="22"/>
          <w:szCs w:val="22"/>
        </w:rPr>
        <w:t>) valid for the term this Agreement inclusive of the charges and costs provided for in Clause 9 [PROVISION OF FACILITIES] and further detailed in Appendix 3.</w:t>
      </w:r>
    </w:p>
    <w:p w14:paraId="756614D4" w14:textId="77777777" w:rsidR="00D322F4" w:rsidRPr="009739CB" w:rsidRDefault="00D322F4" w:rsidP="000900CD">
      <w:pPr>
        <w:rPr>
          <w:rFonts w:ascii="Arial" w:hAnsi="Arial" w:cs="Arial"/>
          <w:sz w:val="18"/>
          <w:szCs w:val="18"/>
        </w:rPr>
      </w:pPr>
    </w:p>
    <w:p w14:paraId="1574FB9C" w14:textId="5321AEBD" w:rsidR="00D322F4" w:rsidRPr="009739CB" w:rsidRDefault="00E4088A" w:rsidP="00587002">
      <w:pPr>
        <w:pStyle w:val="Heading2"/>
        <w:rPr>
          <w:rFonts w:ascii="Arial" w:eastAsia="Arial" w:hAnsi="Arial" w:cs="Arial"/>
          <w:sz w:val="22"/>
          <w:szCs w:val="22"/>
        </w:rPr>
      </w:pPr>
      <w:bookmarkStart w:id="13" w:name="_Toc140159811"/>
      <w:r w:rsidRPr="009739CB">
        <w:rPr>
          <w:rFonts w:ascii="Arial" w:eastAsia="Arial" w:hAnsi="Arial" w:cs="Arial"/>
          <w:sz w:val="22"/>
          <w:szCs w:val="22"/>
        </w:rPr>
        <w:t>Administration Fees</w:t>
      </w:r>
      <w:bookmarkEnd w:id="13"/>
    </w:p>
    <w:p w14:paraId="57E2D2D6" w14:textId="2F47C49C" w:rsidR="00587002" w:rsidRPr="009739CB" w:rsidRDefault="00E4088A" w:rsidP="004C42C8">
      <w:pPr>
        <w:pStyle w:val="ListParagraph"/>
        <w:numPr>
          <w:ilvl w:val="0"/>
          <w:numId w:val="27"/>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To cover the </w:t>
      </w:r>
      <w:r w:rsidR="00587002" w:rsidRPr="009739CB">
        <w:rPr>
          <w:rFonts w:ascii="Arial" w:eastAsiaTheme="majorEastAsia" w:hAnsi="Arial" w:cs="Arial"/>
          <w:kern w:val="32"/>
          <w:sz w:val="22"/>
          <w:szCs w:val="22"/>
        </w:rPr>
        <w:t>administration,</w:t>
      </w:r>
      <w:r w:rsidRPr="009739CB">
        <w:rPr>
          <w:rFonts w:ascii="Arial" w:eastAsiaTheme="majorEastAsia" w:hAnsi="Arial" w:cs="Arial"/>
          <w:kern w:val="32"/>
          <w:sz w:val="22"/>
          <w:szCs w:val="22"/>
        </w:rPr>
        <w:t xml:space="preserve"> process a fix lump sum of </w:t>
      </w:r>
      <w:r w:rsidR="00587002" w:rsidRPr="009739CB">
        <w:rPr>
          <w:rFonts w:ascii="Arial" w:eastAsiaTheme="majorEastAsia" w:hAnsi="Arial" w:cs="Arial"/>
          <w:kern w:val="32"/>
          <w:sz w:val="22"/>
          <w:szCs w:val="22"/>
          <w:highlight w:val="yellow"/>
          <w:u w:val="single"/>
        </w:rPr>
        <w:t>&lt;Amount&gt;</w:t>
      </w:r>
      <w:r w:rsidR="00587002"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 will be paid for medical tests, immigration process, insurance and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other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expenses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defined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Appendix</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3</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(Services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charges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and expenses).</w:t>
      </w:r>
    </w:p>
    <w:p w14:paraId="504E602E" w14:textId="2B4F132A" w:rsidR="004C42C8" w:rsidRPr="009739CB" w:rsidRDefault="00E4088A" w:rsidP="004C42C8">
      <w:pPr>
        <w:pStyle w:val="ListParagraph"/>
        <w:numPr>
          <w:ilvl w:val="0"/>
          <w:numId w:val="27"/>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recruitment and administration fees shall be the only applicable fees under this Agreement. The Recruiter shall charge no fee and money whatsoever to any third parties, </w:t>
      </w:r>
      <w:proofErr w:type="gramStart"/>
      <w:r w:rsidR="00587002" w:rsidRPr="009739CB">
        <w:rPr>
          <w:rFonts w:ascii="Arial" w:eastAsiaTheme="majorEastAsia" w:hAnsi="Arial" w:cs="Arial"/>
          <w:kern w:val="32"/>
          <w:sz w:val="22"/>
          <w:szCs w:val="22"/>
        </w:rPr>
        <w:t>associates</w:t>
      </w:r>
      <w:proofErr w:type="gramEnd"/>
      <w:r w:rsidR="00587002" w:rsidRPr="009739CB">
        <w:rPr>
          <w:rFonts w:ascii="Arial" w:eastAsiaTheme="majorEastAsia" w:hAnsi="Arial" w:cs="Arial"/>
          <w:kern w:val="32"/>
          <w:sz w:val="22"/>
          <w:szCs w:val="22"/>
        </w:rPr>
        <w:t xml:space="preserve"> or candidates under </w:t>
      </w:r>
      <w:r w:rsidRPr="009739CB">
        <w:rPr>
          <w:rFonts w:ascii="Arial" w:eastAsiaTheme="majorEastAsia" w:hAnsi="Arial" w:cs="Arial"/>
          <w:kern w:val="32"/>
          <w:sz w:val="22"/>
          <w:szCs w:val="22"/>
        </w:rPr>
        <w:t>any circumstances. The candidates shall not bear any of the cost/amount listed in Appendix 3 except as expressly provided therein.</w:t>
      </w:r>
    </w:p>
    <w:p w14:paraId="6B75272D" w14:textId="77777777" w:rsidR="004C42C8" w:rsidRPr="009739CB" w:rsidRDefault="004C42C8" w:rsidP="004C42C8">
      <w:pPr>
        <w:rPr>
          <w:rFonts w:ascii="Arial" w:eastAsia="Arial" w:hAnsi="Arial" w:cs="Arial"/>
          <w:sz w:val="18"/>
          <w:szCs w:val="18"/>
        </w:rPr>
      </w:pPr>
    </w:p>
    <w:p w14:paraId="5B90191E" w14:textId="3FDF8F2B" w:rsidR="00D322F4" w:rsidRPr="009739CB" w:rsidRDefault="00E4088A" w:rsidP="00587002">
      <w:pPr>
        <w:pStyle w:val="Heading2"/>
        <w:rPr>
          <w:rFonts w:ascii="Arial" w:eastAsia="Arial" w:hAnsi="Arial" w:cs="Arial"/>
          <w:sz w:val="22"/>
          <w:szCs w:val="22"/>
        </w:rPr>
      </w:pPr>
      <w:bookmarkStart w:id="14" w:name="_Toc140159812"/>
      <w:r w:rsidRPr="009739CB">
        <w:rPr>
          <w:rFonts w:ascii="Arial" w:eastAsia="Arial" w:hAnsi="Arial" w:cs="Arial"/>
          <w:sz w:val="22"/>
          <w:szCs w:val="22"/>
        </w:rPr>
        <w:t>Payment of Fees</w:t>
      </w:r>
      <w:bookmarkEnd w:id="14"/>
    </w:p>
    <w:p w14:paraId="6B288456" w14:textId="1FF4476A" w:rsidR="00D322F4" w:rsidRPr="009739CB" w:rsidRDefault="00E4088A" w:rsidP="000900CD">
      <w:p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Recruitment Fee and administration Fee are payable one (1) month after the arrival of worker in </w:t>
      </w:r>
      <w:r w:rsidR="00587002" w:rsidRPr="009739CB">
        <w:rPr>
          <w:rFonts w:ascii="Arial" w:eastAsiaTheme="majorEastAsia" w:hAnsi="Arial" w:cs="Arial"/>
          <w:kern w:val="32"/>
          <w:sz w:val="22"/>
          <w:szCs w:val="22"/>
          <w:highlight w:val="yellow"/>
          <w:u w:val="single"/>
        </w:rPr>
        <w:t>&lt;Country&gt;</w:t>
      </w:r>
      <w:r w:rsidR="00587002" w:rsidRPr="009739CB">
        <w:rPr>
          <w:rFonts w:ascii="Arial" w:eastAsiaTheme="majorEastAsia" w:hAnsi="Arial" w:cs="Arial"/>
          <w:kern w:val="32"/>
          <w:sz w:val="22"/>
          <w:szCs w:val="22"/>
          <w:u w:val="single"/>
        </w:rPr>
        <w:t xml:space="preserve"> </w:t>
      </w:r>
      <w:r w:rsidRPr="009739CB">
        <w:rPr>
          <w:rFonts w:ascii="Arial" w:eastAsiaTheme="majorEastAsia" w:hAnsi="Arial" w:cs="Arial"/>
          <w:kern w:val="32"/>
          <w:sz w:val="22"/>
          <w:szCs w:val="22"/>
        </w:rPr>
        <w:t xml:space="preserve">for the account of M/S </w:t>
      </w:r>
      <w:r w:rsidR="00A13FC6" w:rsidRPr="009739CB">
        <w:rPr>
          <w:rFonts w:ascii="Arial" w:eastAsiaTheme="majorEastAsia" w:hAnsi="Arial" w:cs="Arial"/>
          <w:kern w:val="32"/>
          <w:sz w:val="22"/>
          <w:szCs w:val="22"/>
          <w:highlight w:val="yellow"/>
          <w:u w:val="single"/>
        </w:rPr>
        <w:t>&lt;Name&gt;</w:t>
      </w:r>
      <w:r w:rsidR="00A13FC6" w:rsidRPr="009739CB">
        <w:rPr>
          <w:rFonts w:ascii="Arial" w:eastAsiaTheme="majorEastAsia" w:hAnsi="Arial" w:cs="Arial"/>
          <w:kern w:val="32"/>
          <w:sz w:val="22"/>
          <w:szCs w:val="22"/>
          <w:u w:val="single"/>
        </w:rPr>
        <w:t xml:space="preserve">, </w:t>
      </w:r>
      <w:r w:rsidRPr="009739CB">
        <w:rPr>
          <w:rFonts w:ascii="Arial" w:eastAsiaTheme="majorEastAsia" w:hAnsi="Arial" w:cs="Arial"/>
          <w:kern w:val="32"/>
          <w:sz w:val="22"/>
          <w:szCs w:val="22"/>
        </w:rPr>
        <w:t>A/C #</w:t>
      </w:r>
      <w:r w:rsidR="00A13FC6" w:rsidRPr="009739CB">
        <w:rPr>
          <w:rFonts w:ascii="Arial" w:eastAsiaTheme="majorEastAsia" w:hAnsi="Arial" w:cs="Arial"/>
          <w:kern w:val="32"/>
          <w:sz w:val="22"/>
          <w:szCs w:val="22"/>
          <w:highlight w:val="yellow"/>
          <w:u w:val="single"/>
        </w:rPr>
        <w:t xml:space="preserve">&lt; Number </w:t>
      </w:r>
      <w:proofErr w:type="gramStart"/>
      <w:r w:rsidRPr="009739CB">
        <w:rPr>
          <w:rFonts w:ascii="Arial" w:eastAsiaTheme="majorEastAsia" w:hAnsi="Arial" w:cs="Arial"/>
          <w:kern w:val="32"/>
          <w:sz w:val="22"/>
          <w:szCs w:val="22"/>
          <w:highlight w:val="yellow"/>
          <w:u w:val="single"/>
        </w:rPr>
        <w:t>&gt;</w:t>
      </w:r>
      <w:r w:rsidRPr="009739CB">
        <w:rPr>
          <w:rFonts w:ascii="Arial" w:eastAsiaTheme="majorEastAsia" w:hAnsi="Arial" w:cs="Arial"/>
          <w:kern w:val="32"/>
          <w:sz w:val="22"/>
          <w:szCs w:val="22"/>
        </w:rPr>
        <w:t xml:space="preserve"> ,</w:t>
      </w:r>
      <w:proofErr w:type="gramEnd"/>
      <w:r w:rsidRPr="009739CB">
        <w:rPr>
          <w:rFonts w:ascii="Arial" w:eastAsiaTheme="majorEastAsia" w:hAnsi="Arial" w:cs="Arial"/>
          <w:kern w:val="32"/>
          <w:sz w:val="22"/>
          <w:szCs w:val="22"/>
        </w:rPr>
        <w:t xml:space="preserve"> SWIFT Code:</w:t>
      </w:r>
      <w:r w:rsidR="00512A0B" w:rsidRPr="009739CB">
        <w:rPr>
          <w:rFonts w:ascii="Arial" w:eastAsiaTheme="majorEastAsia" w:hAnsi="Arial" w:cs="Arial"/>
          <w:kern w:val="32"/>
          <w:sz w:val="22"/>
          <w:szCs w:val="22"/>
        </w:rPr>
        <w:t xml:space="preserve"> </w:t>
      </w:r>
      <w:r w:rsidR="00A13FC6" w:rsidRPr="009739CB">
        <w:rPr>
          <w:rFonts w:ascii="Arial" w:eastAsiaTheme="majorEastAsia" w:hAnsi="Arial" w:cs="Arial"/>
          <w:kern w:val="32"/>
          <w:sz w:val="22"/>
          <w:szCs w:val="22"/>
          <w:highlight w:val="yellow"/>
          <w:u w:val="single"/>
        </w:rPr>
        <w:t>&lt;Number&gt;</w:t>
      </w:r>
      <w:r w:rsidRPr="009739CB">
        <w:rPr>
          <w:rFonts w:ascii="Arial" w:eastAsiaTheme="majorEastAsia" w:hAnsi="Arial" w:cs="Arial"/>
          <w:kern w:val="32"/>
          <w:sz w:val="22"/>
          <w:szCs w:val="22"/>
        </w:rPr>
        <w:t>, IBAN No</w:t>
      </w:r>
      <w:r w:rsidR="00A13FC6" w:rsidRPr="009739CB">
        <w:rPr>
          <w:rFonts w:ascii="Arial" w:eastAsiaTheme="majorEastAsia" w:hAnsi="Arial" w:cs="Arial"/>
          <w:kern w:val="32"/>
          <w:sz w:val="22"/>
          <w:szCs w:val="22"/>
          <w:highlight w:val="yellow"/>
          <w:u w:val="single"/>
        </w:rPr>
        <w:t>&lt; Number &gt;</w:t>
      </w:r>
    </w:p>
    <w:p w14:paraId="4E648764" w14:textId="77777777" w:rsidR="00C33DB1" w:rsidRPr="009739CB" w:rsidRDefault="00C33DB1" w:rsidP="000900CD">
      <w:pPr>
        <w:rPr>
          <w:rFonts w:ascii="Arial" w:eastAsiaTheme="majorEastAsia" w:hAnsi="Arial" w:cs="Arial"/>
          <w:kern w:val="32"/>
          <w:sz w:val="22"/>
          <w:szCs w:val="22"/>
        </w:rPr>
      </w:pPr>
    </w:p>
    <w:p w14:paraId="0C69B6C7" w14:textId="695525B0" w:rsidR="00D322F4" w:rsidRPr="009739CB" w:rsidRDefault="00E4088A" w:rsidP="00A13FC6">
      <w:pPr>
        <w:pStyle w:val="Heading1"/>
        <w:rPr>
          <w:rFonts w:ascii="Arial" w:eastAsia="Arial" w:hAnsi="Arial" w:cs="Arial"/>
          <w:sz w:val="22"/>
          <w:szCs w:val="22"/>
        </w:rPr>
      </w:pPr>
      <w:bookmarkStart w:id="15" w:name="_Toc140159813"/>
      <w:r w:rsidRPr="009739CB">
        <w:rPr>
          <w:rFonts w:ascii="Arial" w:eastAsia="Arial" w:hAnsi="Arial" w:cs="Arial"/>
          <w:sz w:val="22"/>
          <w:szCs w:val="22"/>
        </w:rPr>
        <w:t>RECRUITER’S ASSOCIATES IN THE COUNTRY OF ORIGIN</w:t>
      </w:r>
      <w:bookmarkEnd w:id="15"/>
    </w:p>
    <w:p w14:paraId="4E95BA8C" w14:textId="77777777" w:rsidR="00D322F4" w:rsidRPr="009739CB" w:rsidRDefault="00D322F4" w:rsidP="000900CD">
      <w:pPr>
        <w:rPr>
          <w:rFonts w:ascii="Arial" w:hAnsi="Arial" w:cs="Arial"/>
          <w:sz w:val="18"/>
          <w:szCs w:val="18"/>
        </w:rPr>
      </w:pPr>
    </w:p>
    <w:p w14:paraId="02EB7557" w14:textId="77777777" w:rsidR="00A13FC6" w:rsidRPr="009739CB" w:rsidRDefault="00E4088A" w:rsidP="000900CD">
      <w:pPr>
        <w:pStyle w:val="ListParagraph"/>
        <w:numPr>
          <w:ilvl w:val="0"/>
          <w:numId w:val="28"/>
        </w:numPr>
        <w:rPr>
          <w:rFonts w:ascii="Arial" w:eastAsiaTheme="majorEastAsia" w:hAnsi="Arial" w:cs="Arial"/>
          <w:kern w:val="32"/>
          <w:sz w:val="22"/>
          <w:szCs w:val="22"/>
        </w:rPr>
      </w:pPr>
      <w:r w:rsidRPr="009739CB">
        <w:rPr>
          <w:rFonts w:ascii="Arial" w:eastAsiaTheme="majorEastAsia" w:hAnsi="Arial" w:cs="Arial"/>
          <w:kern w:val="32"/>
          <w:sz w:val="22"/>
          <w:szCs w:val="22"/>
        </w:rPr>
        <w:t>The Recruiter shall ensure that the Recruiter is the only contact of the Client throughout the recruitment process. The Recruiter shall not outsource any portion of the recruitment process to any third party – company or individual - unless the Recruiter has obtained the Client’s written prior approval.</w:t>
      </w:r>
    </w:p>
    <w:p w14:paraId="277D4571" w14:textId="31423071" w:rsidR="00D322F4" w:rsidRPr="009739CB" w:rsidRDefault="00E4088A" w:rsidP="000900CD">
      <w:pPr>
        <w:pStyle w:val="ListParagraph"/>
        <w:numPr>
          <w:ilvl w:val="0"/>
          <w:numId w:val="28"/>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To request the Client’s approval for any involvement of a </w:t>
      </w:r>
      <w:r w:rsidR="00A13FC6" w:rsidRPr="009739CB">
        <w:rPr>
          <w:rFonts w:ascii="Arial" w:eastAsiaTheme="majorEastAsia" w:hAnsi="Arial" w:cs="Arial"/>
          <w:kern w:val="32"/>
          <w:sz w:val="22"/>
          <w:szCs w:val="22"/>
        </w:rPr>
        <w:t>third-party</w:t>
      </w:r>
      <w:r w:rsidRPr="009739CB">
        <w:rPr>
          <w:rFonts w:ascii="Arial" w:eastAsiaTheme="majorEastAsia" w:hAnsi="Arial" w:cs="Arial"/>
          <w:kern w:val="32"/>
          <w:sz w:val="22"/>
          <w:szCs w:val="22"/>
        </w:rPr>
        <w:t xml:space="preserve"> associate in the recruitment process (an “Associate”), the Recruiter shall provide the information below:</w:t>
      </w:r>
    </w:p>
    <w:p w14:paraId="0BDDC031" w14:textId="7118DA1B" w:rsidR="00D322F4" w:rsidRPr="009739CB" w:rsidRDefault="00E4088A" w:rsidP="00A13FC6">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Profile of the individual or </w:t>
      </w:r>
      <w:proofErr w:type="gramStart"/>
      <w:r w:rsidRPr="009739CB">
        <w:rPr>
          <w:rFonts w:ascii="Arial" w:eastAsiaTheme="majorEastAsia" w:hAnsi="Arial" w:cs="Arial"/>
          <w:kern w:val="32"/>
          <w:sz w:val="22"/>
          <w:szCs w:val="22"/>
        </w:rPr>
        <w:t>company;</w:t>
      </w:r>
      <w:proofErr w:type="gramEnd"/>
    </w:p>
    <w:p w14:paraId="35A61465" w14:textId="72E4CC9A" w:rsidR="00D322F4" w:rsidRPr="009739CB" w:rsidRDefault="00E4088A" w:rsidP="00A13FC6">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Role this person/company is intended to perform in the recruitment </w:t>
      </w:r>
      <w:proofErr w:type="gramStart"/>
      <w:r w:rsidRPr="009739CB">
        <w:rPr>
          <w:rFonts w:ascii="Arial" w:eastAsiaTheme="majorEastAsia" w:hAnsi="Arial" w:cs="Arial"/>
          <w:kern w:val="32"/>
          <w:sz w:val="22"/>
          <w:szCs w:val="22"/>
        </w:rPr>
        <w:t>process;</w:t>
      </w:r>
      <w:proofErr w:type="gramEnd"/>
    </w:p>
    <w:p w14:paraId="401D5E46" w14:textId="27E34629" w:rsidR="00D322F4" w:rsidRPr="009739CB" w:rsidRDefault="00E4088A" w:rsidP="00A13FC6">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Valid license or authorization for this person/company to carry out such tasks in the country of </w:t>
      </w:r>
      <w:proofErr w:type="gramStart"/>
      <w:r w:rsidRPr="009739CB">
        <w:rPr>
          <w:rFonts w:ascii="Arial" w:eastAsiaTheme="majorEastAsia" w:hAnsi="Arial" w:cs="Arial"/>
          <w:kern w:val="32"/>
          <w:sz w:val="22"/>
          <w:szCs w:val="22"/>
        </w:rPr>
        <w:t>origin;</w:t>
      </w:r>
      <w:proofErr w:type="gramEnd"/>
    </w:p>
    <w:p w14:paraId="41B6782C" w14:textId="0D5CE6CD" w:rsidR="00D322F4" w:rsidRPr="009739CB" w:rsidRDefault="00E4088A" w:rsidP="00A13FC6">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Details of the agreement with that person/company.</w:t>
      </w:r>
    </w:p>
    <w:p w14:paraId="2D5FB87C" w14:textId="77777777" w:rsidR="00D322F4" w:rsidRPr="009739CB" w:rsidRDefault="00D322F4" w:rsidP="00A13FC6">
      <w:pPr>
        <w:rPr>
          <w:rFonts w:ascii="Arial" w:eastAsiaTheme="majorEastAsia" w:hAnsi="Arial" w:cs="Arial"/>
          <w:kern w:val="32"/>
          <w:sz w:val="22"/>
          <w:szCs w:val="22"/>
        </w:rPr>
      </w:pPr>
    </w:p>
    <w:p w14:paraId="4C354829" w14:textId="41142712" w:rsidR="00D322F4" w:rsidRPr="009739CB" w:rsidRDefault="00E4088A" w:rsidP="00417DF1">
      <w:pPr>
        <w:pStyle w:val="ListParagraph"/>
        <w:numPr>
          <w:ilvl w:val="0"/>
          <w:numId w:val="28"/>
        </w:numPr>
        <w:rPr>
          <w:rFonts w:ascii="Arial" w:eastAsiaTheme="majorEastAsia" w:hAnsi="Arial" w:cs="Arial"/>
          <w:kern w:val="32"/>
          <w:sz w:val="22"/>
          <w:szCs w:val="22"/>
        </w:rPr>
      </w:pPr>
      <w:r w:rsidRPr="009739CB">
        <w:rPr>
          <w:rFonts w:ascii="Arial" w:eastAsiaTheme="majorEastAsia" w:hAnsi="Arial" w:cs="Arial"/>
          <w:kern w:val="32"/>
          <w:sz w:val="22"/>
          <w:szCs w:val="22"/>
        </w:rPr>
        <w:t>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Associates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of</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Recruiter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shall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comply</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with</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same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requirement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as contained in Clause 2 [Recruiter] and 4 [Advertisement], including.:</w:t>
      </w:r>
    </w:p>
    <w:p w14:paraId="331E21F0" w14:textId="77777777" w:rsidR="00D322F4" w:rsidRPr="009739CB" w:rsidRDefault="00D322F4" w:rsidP="000900CD">
      <w:pPr>
        <w:rPr>
          <w:rFonts w:ascii="Arial" w:hAnsi="Arial" w:cs="Arial"/>
          <w:sz w:val="18"/>
          <w:szCs w:val="18"/>
        </w:rPr>
      </w:pPr>
    </w:p>
    <w:p w14:paraId="3BC3497B" w14:textId="37E670DA" w:rsidR="00D322F4" w:rsidRPr="009739CB" w:rsidRDefault="00E4088A" w:rsidP="00417DF1">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lastRenderedPageBreak/>
        <w:t xml:space="preserve">The Associate shall not further outsource any part of the recruitment </w:t>
      </w:r>
      <w:proofErr w:type="gramStart"/>
      <w:r w:rsidRPr="009739CB">
        <w:rPr>
          <w:rFonts w:ascii="Arial" w:eastAsiaTheme="majorEastAsia" w:hAnsi="Arial" w:cs="Arial"/>
          <w:kern w:val="32"/>
          <w:sz w:val="22"/>
          <w:szCs w:val="22"/>
        </w:rPr>
        <w:t>services;</w:t>
      </w:r>
      <w:proofErr w:type="gramEnd"/>
    </w:p>
    <w:p w14:paraId="2AD1BA91" w14:textId="1AE3AAFA" w:rsidR="00D322F4" w:rsidRPr="009739CB" w:rsidRDefault="00E4088A" w:rsidP="00417DF1">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Associate shall charge no money or fee whatsoever to any </w:t>
      </w:r>
      <w:proofErr w:type="gramStart"/>
      <w:r w:rsidRPr="009739CB">
        <w:rPr>
          <w:rFonts w:ascii="Arial" w:eastAsiaTheme="majorEastAsia" w:hAnsi="Arial" w:cs="Arial"/>
          <w:kern w:val="32"/>
          <w:sz w:val="22"/>
          <w:szCs w:val="22"/>
        </w:rPr>
        <w:t>candidates;</w:t>
      </w:r>
      <w:proofErr w:type="gramEnd"/>
    </w:p>
    <w:p w14:paraId="28D24D99" w14:textId="253A24E6" w:rsidR="00D322F4" w:rsidRPr="009739CB" w:rsidRDefault="00E4088A" w:rsidP="00417DF1">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Associate shall not provide candidates with </w:t>
      </w:r>
      <w:proofErr w:type="gramStart"/>
      <w:r w:rsidRPr="009739CB">
        <w:rPr>
          <w:rFonts w:ascii="Arial" w:eastAsiaTheme="majorEastAsia" w:hAnsi="Arial" w:cs="Arial"/>
          <w:kern w:val="32"/>
          <w:sz w:val="22"/>
          <w:szCs w:val="22"/>
        </w:rPr>
        <w:t>neither</w:t>
      </w:r>
      <w:proofErr w:type="gramEnd"/>
      <w:r w:rsidRPr="009739CB">
        <w:rPr>
          <w:rFonts w:ascii="Arial" w:eastAsiaTheme="majorEastAsia" w:hAnsi="Arial" w:cs="Arial"/>
          <w:kern w:val="32"/>
          <w:sz w:val="22"/>
          <w:szCs w:val="22"/>
        </w:rPr>
        <w:t xml:space="preserve"> any salary </w:t>
      </w:r>
      <w:proofErr w:type="gramStart"/>
      <w:r w:rsidRPr="009739CB">
        <w:rPr>
          <w:rFonts w:ascii="Arial" w:eastAsiaTheme="majorEastAsia" w:hAnsi="Arial" w:cs="Arial"/>
          <w:kern w:val="32"/>
          <w:sz w:val="22"/>
          <w:szCs w:val="22"/>
        </w:rPr>
        <w:t>advance</w:t>
      </w:r>
      <w:proofErr w:type="gramEnd"/>
      <w:r w:rsidRPr="009739CB">
        <w:rPr>
          <w:rFonts w:ascii="Arial" w:eastAsiaTheme="majorEastAsia" w:hAnsi="Arial" w:cs="Arial"/>
          <w:kern w:val="32"/>
          <w:sz w:val="22"/>
          <w:szCs w:val="22"/>
        </w:rPr>
        <w:t xml:space="preserve"> nor any other benefits in kind or cash at any time during the recruitment process.</w:t>
      </w:r>
    </w:p>
    <w:p w14:paraId="3FDECCB2" w14:textId="66B39666" w:rsidR="00D322F4" w:rsidRPr="009739CB" w:rsidRDefault="00E4088A" w:rsidP="005803BF">
      <w:pPr>
        <w:pStyle w:val="ListParagraph"/>
        <w:numPr>
          <w:ilvl w:val="0"/>
          <w:numId w:val="28"/>
        </w:numPr>
        <w:rPr>
          <w:rFonts w:ascii="Arial" w:eastAsiaTheme="majorEastAsia" w:hAnsi="Arial" w:cs="Arial"/>
          <w:kern w:val="32"/>
          <w:sz w:val="22"/>
          <w:szCs w:val="22"/>
        </w:rPr>
      </w:pPr>
      <w:r w:rsidRPr="009739CB">
        <w:rPr>
          <w:rFonts w:ascii="Arial" w:eastAsiaTheme="majorEastAsia" w:hAnsi="Arial" w:cs="Arial"/>
          <w:kern w:val="32"/>
          <w:sz w:val="22"/>
          <w:szCs w:val="22"/>
        </w:rPr>
        <w:t>For the avoidance of doubt, the Recruiter acknowledges that no document issued by the Client under this Agreement creates any contractual relationships between any Associate and the Client. The Recruiter shall keep indemnified and hold harmless the Client and its representatives from and against all claims, damages,</w:t>
      </w:r>
      <w:r w:rsidR="00417DF1"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losses, and expenses arising from or in connection with its Associates and the performance of their duties toward the Recruiter.</w:t>
      </w:r>
    </w:p>
    <w:p w14:paraId="615FA606" w14:textId="77777777" w:rsidR="00D322F4" w:rsidRPr="009739CB" w:rsidRDefault="00D322F4" w:rsidP="000900CD">
      <w:pPr>
        <w:rPr>
          <w:rFonts w:ascii="Arial" w:hAnsi="Arial" w:cs="Arial"/>
          <w:sz w:val="18"/>
          <w:szCs w:val="18"/>
        </w:rPr>
      </w:pPr>
    </w:p>
    <w:p w14:paraId="2D711A75" w14:textId="77777777" w:rsidR="00D322F4" w:rsidRPr="009739CB" w:rsidRDefault="00D322F4" w:rsidP="000900CD">
      <w:pPr>
        <w:rPr>
          <w:rFonts w:ascii="Arial" w:hAnsi="Arial" w:cs="Arial"/>
          <w:sz w:val="18"/>
          <w:szCs w:val="18"/>
        </w:rPr>
      </w:pPr>
    </w:p>
    <w:p w14:paraId="6710D205" w14:textId="77777777" w:rsidR="00D322F4" w:rsidRPr="009739CB" w:rsidRDefault="00E4088A" w:rsidP="000900CD">
      <w:pPr>
        <w:rPr>
          <w:rFonts w:ascii="Arial" w:eastAsia="Arial" w:hAnsi="Arial" w:cs="Arial"/>
          <w:sz w:val="18"/>
          <w:szCs w:val="18"/>
        </w:rPr>
      </w:pPr>
      <w:r w:rsidRPr="009739CB">
        <w:rPr>
          <w:rFonts w:ascii="Arial" w:eastAsia="Arial" w:hAnsi="Arial" w:cs="Arial"/>
          <w:sz w:val="18"/>
          <w:szCs w:val="18"/>
        </w:rPr>
        <w:t>14. BRANCH OFFICES</w:t>
      </w:r>
    </w:p>
    <w:p w14:paraId="0B55E9A7" w14:textId="77777777" w:rsidR="00D322F4" w:rsidRPr="009739CB" w:rsidRDefault="00D322F4" w:rsidP="000900CD">
      <w:pPr>
        <w:rPr>
          <w:rFonts w:ascii="Arial" w:hAnsi="Arial" w:cs="Arial"/>
          <w:sz w:val="18"/>
          <w:szCs w:val="18"/>
        </w:rPr>
      </w:pPr>
    </w:p>
    <w:p w14:paraId="79F16B5B" w14:textId="2C407CF7" w:rsidR="00D322F4" w:rsidRPr="009739CB" w:rsidRDefault="00DF5204" w:rsidP="00417DF1">
      <w:pPr>
        <w:pStyle w:val="ListParagraph"/>
        <w:numPr>
          <w:ilvl w:val="0"/>
          <w:numId w:val="30"/>
        </w:numPr>
        <w:rPr>
          <w:rFonts w:ascii="Arial" w:eastAsiaTheme="majorEastAsia" w:hAnsi="Arial" w:cs="Arial"/>
          <w:kern w:val="32"/>
          <w:sz w:val="22"/>
          <w:szCs w:val="22"/>
        </w:rPr>
      </w:pPr>
      <w:r w:rsidRPr="009739CB">
        <w:rPr>
          <w:rFonts w:ascii="Arial" w:eastAsia="Arial" w:hAnsi="Arial" w:cs="Arial"/>
          <w:sz w:val="18"/>
          <w:szCs w:val="18"/>
        </w:rPr>
        <w:t xml:space="preserve"> </w:t>
      </w:r>
      <w:r w:rsidRPr="009739CB">
        <w:rPr>
          <w:rFonts w:ascii="Arial" w:eastAsiaTheme="majorEastAsia" w:hAnsi="Arial" w:cs="Arial"/>
          <w:kern w:val="32"/>
          <w:sz w:val="22"/>
          <w:szCs w:val="22"/>
        </w:rPr>
        <w:t>All Branch Offices of the Recruiter shall comply with the same requirement as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contained in Clause 2 [Recruiter] and 4 [Advertisement], including.:</w:t>
      </w:r>
    </w:p>
    <w:p w14:paraId="3DB06B09" w14:textId="40A6816E" w:rsidR="00D322F4" w:rsidRPr="009739CB" w:rsidRDefault="00E4088A" w:rsidP="00417DF1">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Branch Offices shall not further outsource any part of the recruitment </w:t>
      </w:r>
      <w:proofErr w:type="gramStart"/>
      <w:r w:rsidRPr="009739CB">
        <w:rPr>
          <w:rFonts w:ascii="Arial" w:eastAsiaTheme="majorEastAsia" w:hAnsi="Arial" w:cs="Arial"/>
          <w:kern w:val="32"/>
          <w:sz w:val="22"/>
          <w:szCs w:val="22"/>
        </w:rPr>
        <w:t>services;</w:t>
      </w:r>
      <w:proofErr w:type="gramEnd"/>
    </w:p>
    <w:p w14:paraId="303F2036" w14:textId="0BF8AA46" w:rsidR="00D322F4" w:rsidRPr="009739CB" w:rsidRDefault="00E4088A" w:rsidP="00417DF1">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Branch Offices shall charge no money or fee whatsoever to any </w:t>
      </w:r>
      <w:proofErr w:type="gramStart"/>
      <w:r w:rsidRPr="009739CB">
        <w:rPr>
          <w:rFonts w:ascii="Arial" w:eastAsiaTheme="majorEastAsia" w:hAnsi="Arial" w:cs="Arial"/>
          <w:kern w:val="32"/>
          <w:sz w:val="22"/>
          <w:szCs w:val="22"/>
        </w:rPr>
        <w:t>candidates;</w:t>
      </w:r>
      <w:proofErr w:type="gramEnd"/>
    </w:p>
    <w:p w14:paraId="5436E3E5" w14:textId="698F8603" w:rsidR="00D322F4" w:rsidRPr="009739CB" w:rsidRDefault="00E4088A" w:rsidP="00DB1F73">
      <w:pPr>
        <w:pStyle w:val="ListParagraph"/>
        <w:numPr>
          <w:ilvl w:val="0"/>
          <w:numId w:val="13"/>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Branch Offices shall not provide candidates with </w:t>
      </w:r>
      <w:proofErr w:type="gramStart"/>
      <w:r w:rsidRPr="009739CB">
        <w:rPr>
          <w:rFonts w:ascii="Arial" w:eastAsiaTheme="majorEastAsia" w:hAnsi="Arial" w:cs="Arial"/>
          <w:kern w:val="32"/>
          <w:sz w:val="22"/>
          <w:szCs w:val="22"/>
        </w:rPr>
        <w:t>neither</w:t>
      </w:r>
      <w:proofErr w:type="gramEnd"/>
      <w:r w:rsidRPr="009739CB">
        <w:rPr>
          <w:rFonts w:ascii="Arial" w:eastAsiaTheme="majorEastAsia" w:hAnsi="Arial" w:cs="Arial"/>
          <w:kern w:val="32"/>
          <w:sz w:val="22"/>
          <w:szCs w:val="22"/>
        </w:rPr>
        <w:t xml:space="preserve"> any salary </w:t>
      </w:r>
      <w:proofErr w:type="gramStart"/>
      <w:r w:rsidRPr="009739CB">
        <w:rPr>
          <w:rFonts w:ascii="Arial" w:eastAsiaTheme="majorEastAsia" w:hAnsi="Arial" w:cs="Arial"/>
          <w:kern w:val="32"/>
          <w:sz w:val="22"/>
          <w:szCs w:val="22"/>
        </w:rPr>
        <w:t>advance</w:t>
      </w:r>
      <w:proofErr w:type="gramEnd"/>
      <w:r w:rsidRPr="009739CB">
        <w:rPr>
          <w:rFonts w:ascii="Arial" w:eastAsiaTheme="majorEastAsia" w:hAnsi="Arial" w:cs="Arial"/>
          <w:kern w:val="32"/>
          <w:sz w:val="22"/>
          <w:szCs w:val="22"/>
        </w:rPr>
        <w:t xml:space="preserve"> nor any other benefits in kind or cash at any time during the recruitment</w:t>
      </w:r>
      <w:r w:rsidR="00417DF1"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process.</w:t>
      </w:r>
    </w:p>
    <w:p w14:paraId="6B9BBFC8" w14:textId="4F76F9B7" w:rsidR="00D322F4" w:rsidRPr="009739CB" w:rsidRDefault="00E4088A" w:rsidP="00417DF1">
      <w:pPr>
        <w:pStyle w:val="ListParagraph"/>
        <w:numPr>
          <w:ilvl w:val="0"/>
          <w:numId w:val="30"/>
        </w:numPr>
        <w:rPr>
          <w:rFonts w:ascii="Arial" w:eastAsiaTheme="majorEastAsia" w:hAnsi="Arial" w:cs="Arial"/>
          <w:kern w:val="32"/>
          <w:sz w:val="22"/>
          <w:szCs w:val="22"/>
        </w:rPr>
      </w:pPr>
      <w:r w:rsidRPr="009739CB">
        <w:rPr>
          <w:rFonts w:ascii="Arial" w:eastAsia="Arial" w:hAnsi="Arial" w:cs="Arial"/>
          <w:sz w:val="18"/>
          <w:szCs w:val="18"/>
        </w:rPr>
        <w:t xml:space="preserve"> </w:t>
      </w:r>
      <w:r w:rsidRPr="009739CB">
        <w:rPr>
          <w:rFonts w:ascii="Arial" w:eastAsiaTheme="majorEastAsia" w:hAnsi="Arial" w:cs="Arial"/>
          <w:kern w:val="32"/>
          <w:sz w:val="22"/>
          <w:szCs w:val="22"/>
        </w:rPr>
        <w:t>Branch Office Name and License Number:</w:t>
      </w:r>
    </w:p>
    <w:p w14:paraId="51195E55" w14:textId="77777777" w:rsidR="00D322F4" w:rsidRPr="009739CB" w:rsidRDefault="00D322F4" w:rsidP="00417DF1">
      <w:pPr>
        <w:ind w:left="1440"/>
        <w:rPr>
          <w:rFonts w:ascii="Arial" w:eastAsiaTheme="majorEastAsia" w:hAnsi="Arial" w:cs="Arial"/>
          <w:kern w:val="32"/>
          <w:sz w:val="22"/>
          <w:szCs w:val="22"/>
        </w:rPr>
      </w:pPr>
    </w:p>
    <w:p w14:paraId="5544B453" w14:textId="23784129" w:rsidR="00D322F4" w:rsidRPr="009739CB" w:rsidRDefault="00E4088A" w:rsidP="00417DF1">
      <w:pPr>
        <w:ind w:left="1440"/>
        <w:rPr>
          <w:rFonts w:ascii="Arial" w:eastAsiaTheme="majorEastAsia" w:hAnsi="Arial" w:cs="Arial"/>
          <w:kern w:val="32"/>
          <w:sz w:val="22"/>
          <w:szCs w:val="22"/>
        </w:rPr>
      </w:pPr>
      <w:r w:rsidRPr="009739CB">
        <w:rPr>
          <w:rFonts w:ascii="Arial" w:eastAsiaTheme="majorEastAsia" w:hAnsi="Arial" w:cs="Arial"/>
          <w:kern w:val="32"/>
          <w:sz w:val="22"/>
          <w:szCs w:val="22"/>
        </w:rPr>
        <w:t xml:space="preserve">1. M/s </w:t>
      </w:r>
      <w:r w:rsidR="00DF5204" w:rsidRPr="009739CB">
        <w:rPr>
          <w:rFonts w:ascii="Arial" w:eastAsiaTheme="majorEastAsia" w:hAnsi="Arial" w:cs="Arial"/>
          <w:kern w:val="32"/>
          <w:sz w:val="22"/>
          <w:szCs w:val="22"/>
        </w:rPr>
        <w:t>__________</w:t>
      </w:r>
    </w:p>
    <w:p w14:paraId="47C6BF00" w14:textId="77777777" w:rsidR="00D322F4" w:rsidRPr="009739CB" w:rsidRDefault="00D322F4" w:rsidP="00417DF1">
      <w:pPr>
        <w:ind w:left="1440"/>
        <w:rPr>
          <w:rFonts w:ascii="Arial" w:eastAsiaTheme="majorEastAsia" w:hAnsi="Arial" w:cs="Arial"/>
          <w:kern w:val="32"/>
          <w:sz w:val="22"/>
          <w:szCs w:val="22"/>
        </w:rPr>
      </w:pPr>
    </w:p>
    <w:p w14:paraId="2E9A3D97" w14:textId="627BF4DB" w:rsidR="00D322F4" w:rsidRPr="009739CB" w:rsidRDefault="00E4088A" w:rsidP="00417DF1">
      <w:pPr>
        <w:ind w:left="1440"/>
        <w:rPr>
          <w:rFonts w:ascii="Arial" w:eastAsiaTheme="majorEastAsia" w:hAnsi="Arial" w:cs="Arial"/>
          <w:kern w:val="32"/>
          <w:sz w:val="22"/>
          <w:szCs w:val="22"/>
        </w:rPr>
      </w:pPr>
      <w:r w:rsidRPr="009739CB">
        <w:rPr>
          <w:rFonts w:ascii="Arial" w:eastAsiaTheme="majorEastAsia" w:hAnsi="Arial" w:cs="Arial"/>
          <w:kern w:val="32"/>
          <w:sz w:val="22"/>
          <w:szCs w:val="22"/>
        </w:rPr>
        <w:t xml:space="preserve">2. M/s </w:t>
      </w:r>
      <w:r w:rsidR="00DF5204" w:rsidRPr="009739CB">
        <w:rPr>
          <w:rFonts w:ascii="Arial" w:eastAsiaTheme="majorEastAsia" w:hAnsi="Arial" w:cs="Arial"/>
          <w:kern w:val="32"/>
          <w:sz w:val="22"/>
          <w:szCs w:val="22"/>
        </w:rPr>
        <w:t>__________</w:t>
      </w:r>
    </w:p>
    <w:p w14:paraId="6E39947B" w14:textId="77777777" w:rsidR="00D322F4" w:rsidRPr="009739CB" w:rsidRDefault="00D322F4" w:rsidP="00417DF1">
      <w:pPr>
        <w:ind w:left="1440"/>
        <w:rPr>
          <w:rFonts w:ascii="Arial" w:eastAsiaTheme="majorEastAsia" w:hAnsi="Arial" w:cs="Arial"/>
          <w:kern w:val="32"/>
          <w:sz w:val="22"/>
          <w:szCs w:val="22"/>
        </w:rPr>
      </w:pPr>
    </w:p>
    <w:p w14:paraId="32022F97" w14:textId="27A809E8" w:rsidR="00D322F4" w:rsidRPr="009739CB" w:rsidRDefault="00E4088A" w:rsidP="00417DF1">
      <w:pPr>
        <w:ind w:left="1440"/>
        <w:rPr>
          <w:rFonts w:ascii="Arial" w:eastAsiaTheme="majorEastAsia" w:hAnsi="Arial" w:cs="Arial"/>
          <w:kern w:val="32"/>
          <w:sz w:val="22"/>
          <w:szCs w:val="22"/>
        </w:rPr>
      </w:pPr>
      <w:r w:rsidRPr="009739CB">
        <w:rPr>
          <w:rFonts w:ascii="Arial" w:eastAsiaTheme="majorEastAsia" w:hAnsi="Arial" w:cs="Arial"/>
          <w:kern w:val="32"/>
          <w:sz w:val="22"/>
          <w:szCs w:val="22"/>
        </w:rPr>
        <w:t xml:space="preserve">3. M/s </w:t>
      </w:r>
      <w:r w:rsidR="00DF5204" w:rsidRPr="009739CB">
        <w:rPr>
          <w:rFonts w:ascii="Arial" w:eastAsiaTheme="majorEastAsia" w:hAnsi="Arial" w:cs="Arial"/>
          <w:kern w:val="32"/>
          <w:sz w:val="22"/>
          <w:szCs w:val="22"/>
        </w:rPr>
        <w:t>__________</w:t>
      </w:r>
    </w:p>
    <w:p w14:paraId="18E885E8" w14:textId="77777777" w:rsidR="00D322F4" w:rsidRPr="009739CB" w:rsidRDefault="00D322F4" w:rsidP="000900CD">
      <w:pPr>
        <w:rPr>
          <w:rFonts w:ascii="Arial" w:eastAsiaTheme="majorEastAsia" w:hAnsi="Arial" w:cs="Arial"/>
          <w:kern w:val="32"/>
          <w:sz w:val="22"/>
          <w:szCs w:val="22"/>
        </w:rPr>
      </w:pPr>
    </w:p>
    <w:p w14:paraId="4C207AFD" w14:textId="30A98C65" w:rsidR="00D322F4" w:rsidRPr="009739CB" w:rsidRDefault="00E4088A" w:rsidP="00417DF1">
      <w:pPr>
        <w:pStyle w:val="Heading1"/>
        <w:rPr>
          <w:rFonts w:ascii="Arial" w:eastAsia="Arial" w:hAnsi="Arial" w:cs="Arial"/>
          <w:sz w:val="22"/>
          <w:szCs w:val="22"/>
        </w:rPr>
      </w:pPr>
      <w:bookmarkStart w:id="16" w:name="_Toc140159814"/>
      <w:r w:rsidRPr="009739CB">
        <w:rPr>
          <w:rFonts w:ascii="Arial" w:eastAsia="Arial" w:hAnsi="Arial" w:cs="Arial"/>
          <w:sz w:val="22"/>
          <w:szCs w:val="22"/>
        </w:rPr>
        <w:t>DURATION/CANCELLATION/TERMINATION/LITIGATION</w:t>
      </w:r>
      <w:bookmarkEnd w:id="16"/>
    </w:p>
    <w:p w14:paraId="055F7B02" w14:textId="1A39A402" w:rsidR="00D322F4" w:rsidRPr="009739CB" w:rsidRDefault="00E4088A" w:rsidP="00417DF1">
      <w:pPr>
        <w:pStyle w:val="ListParagraph"/>
        <w:numPr>
          <w:ilvl w:val="0"/>
          <w:numId w:val="31"/>
        </w:numPr>
        <w:rPr>
          <w:rFonts w:ascii="Arial" w:eastAsiaTheme="majorEastAsia" w:hAnsi="Arial" w:cs="Arial"/>
          <w:kern w:val="32"/>
          <w:sz w:val="22"/>
          <w:szCs w:val="22"/>
        </w:rPr>
      </w:pPr>
      <w:r w:rsidRPr="009739CB">
        <w:rPr>
          <w:rFonts w:ascii="Arial" w:eastAsiaTheme="majorEastAsia" w:hAnsi="Arial" w:cs="Arial"/>
          <w:kern w:val="32"/>
          <w:sz w:val="22"/>
          <w:szCs w:val="22"/>
        </w:rPr>
        <w:t>This Agreement shall enter into full force and effect on the date first above stated and shall be valid for a period of twelve (12) months. The Agreement may be renewed by mutual consent of both Parties in writing.</w:t>
      </w:r>
    </w:p>
    <w:p w14:paraId="48CB527E" w14:textId="4A3630C4" w:rsidR="00D322F4" w:rsidRPr="009739CB" w:rsidRDefault="00E4088A" w:rsidP="00417DF1">
      <w:pPr>
        <w:pStyle w:val="ListParagraph"/>
        <w:numPr>
          <w:ilvl w:val="0"/>
          <w:numId w:val="31"/>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However, the Client may cancel any MDL at any time provided that the </w:t>
      </w:r>
      <w:proofErr w:type="gramStart"/>
      <w:r w:rsidRPr="009739CB">
        <w:rPr>
          <w:rFonts w:ascii="Arial" w:eastAsiaTheme="majorEastAsia" w:hAnsi="Arial" w:cs="Arial"/>
          <w:kern w:val="32"/>
          <w:sz w:val="22"/>
          <w:szCs w:val="22"/>
        </w:rPr>
        <w:t>Client shall</w:t>
      </w:r>
      <w:proofErr w:type="gramEnd"/>
      <w:r w:rsidRPr="009739CB">
        <w:rPr>
          <w:rFonts w:ascii="Arial" w:eastAsiaTheme="majorEastAsia" w:hAnsi="Arial" w:cs="Arial"/>
          <w:kern w:val="32"/>
          <w:sz w:val="22"/>
          <w:szCs w:val="22"/>
        </w:rPr>
        <w:t xml:space="preserve"> make payment for any outstanding invoices received from the Recruiter concerning expenses duly substantiated in relation </w:t>
      </w:r>
      <w:r w:rsidR="00425FCA" w:rsidRPr="009739CB">
        <w:rPr>
          <w:rFonts w:ascii="Arial" w:eastAsiaTheme="majorEastAsia" w:hAnsi="Arial" w:cs="Arial"/>
          <w:kern w:val="32"/>
          <w:sz w:val="22"/>
          <w:szCs w:val="22"/>
        </w:rPr>
        <w:t>to</w:t>
      </w:r>
      <w:r w:rsidRPr="009739CB">
        <w:rPr>
          <w:rFonts w:ascii="Arial" w:eastAsiaTheme="majorEastAsia" w:hAnsi="Arial" w:cs="Arial"/>
          <w:kern w:val="32"/>
          <w:sz w:val="22"/>
          <w:szCs w:val="22"/>
        </w:rPr>
        <w:t xml:space="preserve"> an MDL issued before the date of cancellation.</w:t>
      </w:r>
    </w:p>
    <w:p w14:paraId="01F1964E" w14:textId="3403A59B" w:rsidR="00D322F4" w:rsidRPr="009739CB" w:rsidRDefault="00CF2132" w:rsidP="00F06122">
      <w:pPr>
        <w:pStyle w:val="ListParagraph"/>
        <w:numPr>
          <w:ilvl w:val="0"/>
          <w:numId w:val="31"/>
        </w:numPr>
        <w:rPr>
          <w:rFonts w:ascii="Arial" w:eastAsiaTheme="majorEastAsia" w:hAnsi="Arial" w:cs="Arial"/>
          <w:kern w:val="32"/>
          <w:sz w:val="22"/>
          <w:szCs w:val="22"/>
        </w:rPr>
      </w:pPr>
      <w:r>
        <w:rPr>
          <w:rFonts w:ascii="Arial" w:eastAsiaTheme="majorEastAsia" w:hAnsi="Arial" w:cs="Arial"/>
          <w:kern w:val="32"/>
          <w:sz w:val="22"/>
          <w:szCs w:val="22"/>
        </w:rPr>
        <w:t>S</w:t>
      </w:r>
      <w:r w:rsidRPr="009739CB">
        <w:rPr>
          <w:rFonts w:ascii="Arial" w:eastAsiaTheme="majorEastAsia" w:hAnsi="Arial" w:cs="Arial"/>
          <w:kern w:val="32"/>
          <w:sz w:val="22"/>
          <w:szCs w:val="22"/>
        </w:rPr>
        <w:t xml:space="preserve">hould a party be </w:t>
      </w:r>
      <w:r w:rsidR="00E4088A" w:rsidRPr="009739CB">
        <w:rPr>
          <w:rFonts w:ascii="Arial" w:eastAsiaTheme="majorEastAsia" w:hAnsi="Arial" w:cs="Arial"/>
          <w:kern w:val="32"/>
          <w:sz w:val="22"/>
          <w:szCs w:val="22"/>
        </w:rPr>
        <w:t>in breach of any of its obligations under this Agreement, and should th</w:t>
      </w:r>
      <w:r w:rsidRPr="009739CB">
        <w:rPr>
          <w:rFonts w:ascii="Arial" w:eastAsiaTheme="majorEastAsia" w:hAnsi="Arial" w:cs="Arial"/>
          <w:kern w:val="32"/>
          <w:sz w:val="22"/>
          <w:szCs w:val="22"/>
        </w:rPr>
        <w:t xml:space="preserve">is party fail to remedy the same within thirty (30) days (or such shorter period of time as may be reasonable in the circumstances) after its receipt of a written notice from the other party to that effect (if such breach is capable of remedy), the non-defaulting party shall </w:t>
      </w:r>
      <w:r w:rsidR="00E4088A" w:rsidRPr="009739CB">
        <w:rPr>
          <w:rFonts w:ascii="Arial" w:eastAsiaTheme="majorEastAsia" w:hAnsi="Arial" w:cs="Arial"/>
          <w:kern w:val="32"/>
          <w:sz w:val="22"/>
          <w:szCs w:val="22"/>
        </w:rPr>
        <w:t xml:space="preserve">be entitled to terminate this Agreement forthwith. The defaulting </w:t>
      </w:r>
      <w:r w:rsidRPr="009739CB">
        <w:rPr>
          <w:rFonts w:ascii="Arial" w:eastAsiaTheme="majorEastAsia" w:hAnsi="Arial" w:cs="Arial"/>
          <w:kern w:val="32"/>
          <w:sz w:val="22"/>
          <w:szCs w:val="22"/>
        </w:rPr>
        <w:t xml:space="preserve">party shall </w:t>
      </w:r>
      <w:r w:rsidR="00E4088A" w:rsidRPr="009739CB">
        <w:rPr>
          <w:rFonts w:ascii="Arial" w:eastAsiaTheme="majorEastAsia" w:hAnsi="Arial" w:cs="Arial"/>
          <w:kern w:val="32"/>
          <w:sz w:val="22"/>
          <w:szCs w:val="22"/>
        </w:rPr>
        <w:t xml:space="preserve">be liable to the </w:t>
      </w:r>
      <w:r w:rsidRPr="009739CB">
        <w:rPr>
          <w:rFonts w:ascii="Arial" w:eastAsiaTheme="majorEastAsia" w:hAnsi="Arial" w:cs="Arial"/>
          <w:kern w:val="32"/>
          <w:sz w:val="22"/>
          <w:szCs w:val="22"/>
        </w:rPr>
        <w:t>other party for all the consequences arising out of or in connection with the termination of this agreement.</w:t>
      </w:r>
    </w:p>
    <w:p w14:paraId="5BF34244" w14:textId="31976BC9" w:rsidR="00D322F4" w:rsidRPr="009739CB" w:rsidRDefault="00E4088A" w:rsidP="00417DF1">
      <w:pPr>
        <w:pStyle w:val="ListParagraph"/>
        <w:numPr>
          <w:ilvl w:val="0"/>
          <w:numId w:val="31"/>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In the event of termination, cancellation or expiry of all or part of this Agreement or a MDL pursuant to the foregoing paragraphs, the Recruiter shall proceed with the revocation of the employment offers signed by the </w:t>
      </w:r>
      <w:r w:rsidR="009739CB" w:rsidRPr="009739CB">
        <w:rPr>
          <w:rFonts w:ascii="Arial" w:eastAsiaTheme="majorEastAsia" w:hAnsi="Arial" w:cs="Arial"/>
          <w:kern w:val="32"/>
          <w:sz w:val="22"/>
          <w:szCs w:val="22"/>
        </w:rPr>
        <w:t>Client before</w:t>
      </w:r>
      <w:r w:rsidRPr="009739CB">
        <w:rPr>
          <w:rFonts w:ascii="Arial" w:eastAsiaTheme="majorEastAsia" w:hAnsi="Arial" w:cs="Arial"/>
          <w:kern w:val="32"/>
          <w:sz w:val="22"/>
          <w:szCs w:val="22"/>
        </w:rPr>
        <w:t xml:space="preserve"> the date of termination, cancellation or expiry for Workers who have not yet arrived in the </w:t>
      </w:r>
      <w:r w:rsidR="0052620D" w:rsidRPr="009739CB">
        <w:rPr>
          <w:rFonts w:ascii="Arial" w:eastAsiaTheme="majorEastAsia" w:hAnsi="Arial" w:cs="Arial"/>
          <w:kern w:val="32"/>
          <w:sz w:val="22"/>
          <w:szCs w:val="22"/>
          <w:highlight w:val="yellow"/>
          <w:u w:val="single"/>
        </w:rPr>
        <w:t>&lt;Country&gt;</w:t>
      </w:r>
      <w:r w:rsidR="0052620D"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 xml:space="preserve"> and such offers shall be deemed to be null and void.</w:t>
      </w:r>
    </w:p>
    <w:p w14:paraId="5D457842" w14:textId="77777777" w:rsidR="00D322F4" w:rsidRPr="009739CB" w:rsidRDefault="00E4088A" w:rsidP="00417DF1">
      <w:pPr>
        <w:pStyle w:val="ListParagraph"/>
        <w:numPr>
          <w:ilvl w:val="0"/>
          <w:numId w:val="31"/>
        </w:numPr>
        <w:rPr>
          <w:rFonts w:ascii="Arial" w:eastAsiaTheme="majorEastAsia" w:hAnsi="Arial" w:cs="Arial"/>
          <w:kern w:val="32"/>
          <w:sz w:val="22"/>
          <w:szCs w:val="22"/>
        </w:rPr>
      </w:pPr>
      <w:r w:rsidRPr="009739CB">
        <w:rPr>
          <w:rFonts w:ascii="Arial" w:eastAsiaTheme="majorEastAsia" w:hAnsi="Arial" w:cs="Arial"/>
          <w:kern w:val="32"/>
          <w:sz w:val="22"/>
          <w:szCs w:val="22"/>
        </w:rPr>
        <w:t>The termination or the expiry of this Agreement or cancellation of any MDL shall be without prejudice to the rights and/or obligations accrued to and/or incurred by the Parties prior to the expiry or termination date of this Service Agreement, or cancellation of the MDL.</w:t>
      </w:r>
    </w:p>
    <w:p w14:paraId="6296E274" w14:textId="0F5B7F58" w:rsidR="00D322F4" w:rsidRPr="009739CB" w:rsidRDefault="009739CB" w:rsidP="00417DF1">
      <w:pPr>
        <w:pStyle w:val="ListParagraph"/>
        <w:numPr>
          <w:ilvl w:val="0"/>
          <w:numId w:val="31"/>
        </w:numPr>
        <w:rPr>
          <w:rFonts w:ascii="Arial" w:eastAsiaTheme="majorEastAsia" w:hAnsi="Arial" w:cs="Arial"/>
          <w:kern w:val="32"/>
          <w:sz w:val="22"/>
          <w:szCs w:val="22"/>
        </w:rPr>
      </w:pPr>
      <w:r w:rsidRPr="009739CB">
        <w:rPr>
          <w:rFonts w:ascii="Arial" w:eastAsiaTheme="majorEastAsia" w:hAnsi="Arial" w:cs="Arial"/>
          <w:kern w:val="32"/>
          <w:sz w:val="22"/>
          <w:szCs w:val="22"/>
        </w:rPr>
        <w:lastRenderedPageBreak/>
        <w:t>The service</w:t>
      </w:r>
      <w:r w:rsidR="00E4088A" w:rsidRPr="009739CB">
        <w:rPr>
          <w:rFonts w:ascii="Arial" w:eastAsiaTheme="majorEastAsia" w:hAnsi="Arial" w:cs="Arial"/>
          <w:kern w:val="32"/>
          <w:sz w:val="22"/>
          <w:szCs w:val="22"/>
        </w:rPr>
        <w:t xml:space="preserve"> agreement will be terminated with immediate effect if the Client states (by whatever means) that any recruitment fees have been paid by the Personnel to the Recruiter or Associates of the Recruiter.</w:t>
      </w:r>
    </w:p>
    <w:p w14:paraId="517A6E1B" w14:textId="77777777" w:rsidR="00D322F4" w:rsidRPr="009739CB" w:rsidRDefault="00D322F4" w:rsidP="000900CD">
      <w:pPr>
        <w:rPr>
          <w:rFonts w:ascii="Arial" w:eastAsiaTheme="majorEastAsia" w:hAnsi="Arial" w:cs="Arial"/>
          <w:kern w:val="32"/>
          <w:sz w:val="22"/>
          <w:szCs w:val="22"/>
        </w:rPr>
      </w:pPr>
    </w:p>
    <w:p w14:paraId="62328EBD" w14:textId="1B74E822" w:rsidR="00D322F4" w:rsidRPr="009739CB" w:rsidRDefault="00E4088A" w:rsidP="006A70BA">
      <w:pPr>
        <w:pStyle w:val="Heading1"/>
      </w:pPr>
      <w:bookmarkStart w:id="17" w:name="_Toc140159815"/>
      <w:r w:rsidRPr="009739CB">
        <w:t>TAXES</w:t>
      </w:r>
      <w:bookmarkEnd w:id="17"/>
    </w:p>
    <w:p w14:paraId="489AE2CB" w14:textId="77777777" w:rsidR="00D322F4" w:rsidRPr="009739CB" w:rsidRDefault="00D322F4" w:rsidP="000900CD">
      <w:pPr>
        <w:rPr>
          <w:rFonts w:ascii="Arial" w:eastAsiaTheme="majorEastAsia" w:hAnsi="Arial" w:cs="Arial"/>
          <w:kern w:val="32"/>
          <w:sz w:val="22"/>
          <w:szCs w:val="22"/>
        </w:rPr>
      </w:pPr>
    </w:p>
    <w:p w14:paraId="06220F7F" w14:textId="5BC54296" w:rsidR="00D322F4" w:rsidRPr="009739CB" w:rsidRDefault="00E4088A" w:rsidP="006A70BA">
      <w:pPr>
        <w:pStyle w:val="ListParagraph"/>
        <w:numPr>
          <w:ilvl w:val="0"/>
          <w:numId w:val="32"/>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Fee shall include all taxes, withholding taxes, fees, levies, customs and import taxes and duties, charge and the like (including all direct and indirect expenses to discharge the </w:t>
      </w:r>
      <w:r w:rsidRPr="006A70BA">
        <w:rPr>
          <w:rFonts w:ascii="Arial" w:eastAsiaTheme="majorEastAsia" w:hAnsi="Arial" w:cs="Arial"/>
          <w:kern w:val="32"/>
          <w:sz w:val="22"/>
          <w:szCs w:val="22"/>
        </w:rPr>
        <w:t>same</w:t>
      </w:r>
      <w:r w:rsidRPr="009739CB">
        <w:rPr>
          <w:rFonts w:ascii="Arial" w:eastAsiaTheme="majorEastAsia" w:hAnsi="Arial" w:cs="Arial"/>
          <w:kern w:val="32"/>
          <w:sz w:val="22"/>
          <w:szCs w:val="22"/>
        </w:rPr>
        <w:t xml:space="preserve"> and any and all penalties and fines pertaining to any of the above) for which the Recruiter is or may be liable at any time until completion of all its obligations under this Agreement.</w:t>
      </w:r>
    </w:p>
    <w:p w14:paraId="45678951" w14:textId="258DEC87" w:rsidR="00D322F4" w:rsidRPr="009739CB" w:rsidRDefault="00E4088A" w:rsidP="006A70BA">
      <w:pPr>
        <w:pStyle w:val="ListParagraph"/>
        <w:numPr>
          <w:ilvl w:val="0"/>
          <w:numId w:val="32"/>
        </w:numPr>
        <w:rPr>
          <w:rFonts w:ascii="Arial" w:eastAsiaTheme="majorEastAsia" w:hAnsi="Arial" w:cs="Arial"/>
          <w:kern w:val="32"/>
          <w:sz w:val="22"/>
          <w:szCs w:val="22"/>
        </w:rPr>
      </w:pPr>
      <w:r w:rsidRPr="009739CB">
        <w:rPr>
          <w:rFonts w:ascii="Arial" w:eastAsiaTheme="majorEastAsia" w:hAnsi="Arial" w:cs="Arial"/>
          <w:kern w:val="32"/>
          <w:sz w:val="22"/>
          <w:szCs w:val="22"/>
        </w:rPr>
        <w:t xml:space="preserve">The Recruiter shall indemnify and hold the Contractor (including any of their respective </w:t>
      </w:r>
      <w:r w:rsidRPr="006A70BA">
        <w:rPr>
          <w:rFonts w:ascii="Arial" w:eastAsiaTheme="majorEastAsia" w:hAnsi="Arial" w:cs="Arial"/>
          <w:kern w:val="32"/>
          <w:sz w:val="22"/>
          <w:szCs w:val="22"/>
        </w:rPr>
        <w:t>officers</w:t>
      </w:r>
      <w:r w:rsidRPr="009739CB">
        <w:rPr>
          <w:rFonts w:ascii="Arial" w:eastAsiaTheme="majorEastAsia" w:hAnsi="Arial" w:cs="Arial"/>
          <w:kern w:val="32"/>
          <w:sz w:val="22"/>
          <w:szCs w:val="22"/>
        </w:rPr>
        <w: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employees,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shareholders and/or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affiliates)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harmless</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against and from any and all liabilities, claims, fines, penalties and other charges in respect of any of the items referred to above or of any assessment or levy by any administrative authority against the Recruiter in respect of any profit, corporate income,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dividend,</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salary,</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benefit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or</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personal</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income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that</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may</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otherwise</w:t>
      </w:r>
      <w:r w:rsidR="00512A0B" w:rsidRPr="009739CB">
        <w:rPr>
          <w:rFonts w:ascii="Arial" w:eastAsiaTheme="majorEastAsia" w:hAnsi="Arial" w:cs="Arial"/>
          <w:kern w:val="32"/>
          <w:sz w:val="22"/>
          <w:szCs w:val="22"/>
        </w:rPr>
        <w:t xml:space="preserve"> </w:t>
      </w:r>
      <w:r w:rsidRPr="009739CB">
        <w:rPr>
          <w:rFonts w:ascii="Arial" w:eastAsiaTheme="majorEastAsia" w:hAnsi="Arial" w:cs="Arial"/>
          <w:kern w:val="32"/>
          <w:sz w:val="22"/>
          <w:szCs w:val="22"/>
        </w:rPr>
        <w:t>be charged.</w:t>
      </w:r>
    </w:p>
    <w:p w14:paraId="300BC3C4" w14:textId="77777777" w:rsidR="00D322F4" w:rsidRPr="009739CB" w:rsidRDefault="00D322F4" w:rsidP="000900CD">
      <w:pPr>
        <w:rPr>
          <w:rFonts w:ascii="Arial" w:eastAsiaTheme="majorEastAsia" w:hAnsi="Arial" w:cs="Arial"/>
          <w:kern w:val="32"/>
          <w:sz w:val="22"/>
          <w:szCs w:val="22"/>
        </w:rPr>
      </w:pPr>
    </w:p>
    <w:p w14:paraId="4E61F9CA" w14:textId="77777777" w:rsidR="00D322F4" w:rsidRPr="009739CB" w:rsidRDefault="00D322F4" w:rsidP="000900CD">
      <w:pPr>
        <w:rPr>
          <w:rFonts w:ascii="Arial" w:hAnsi="Arial" w:cs="Arial"/>
          <w:sz w:val="18"/>
          <w:szCs w:val="18"/>
        </w:rPr>
      </w:pPr>
    </w:p>
    <w:p w14:paraId="1FB88E14" w14:textId="28289F06" w:rsidR="00D322F4" w:rsidRPr="009739CB" w:rsidRDefault="00E4088A" w:rsidP="006A70BA">
      <w:pPr>
        <w:pStyle w:val="Heading1"/>
        <w:rPr>
          <w:rFonts w:eastAsia="Arial"/>
        </w:rPr>
      </w:pPr>
      <w:r w:rsidRPr="009739CB">
        <w:rPr>
          <w:rFonts w:eastAsia="Arial"/>
        </w:rPr>
        <w:t xml:space="preserve"> </w:t>
      </w:r>
      <w:bookmarkStart w:id="18" w:name="_Toc140159816"/>
      <w:r w:rsidRPr="009739CB">
        <w:rPr>
          <w:rFonts w:eastAsia="Arial"/>
        </w:rPr>
        <w:t>MISCELLANEOUS</w:t>
      </w:r>
      <w:bookmarkEnd w:id="18"/>
    </w:p>
    <w:p w14:paraId="062F6AFD" w14:textId="77777777" w:rsidR="00D322F4" w:rsidRPr="009739CB" w:rsidRDefault="00D322F4" w:rsidP="000900CD">
      <w:pPr>
        <w:rPr>
          <w:rFonts w:ascii="Arial" w:hAnsi="Arial" w:cs="Arial"/>
          <w:sz w:val="18"/>
          <w:szCs w:val="18"/>
        </w:rPr>
      </w:pPr>
    </w:p>
    <w:p w14:paraId="64281797" w14:textId="77777777" w:rsidR="00D322F4" w:rsidRPr="009739CB" w:rsidRDefault="00D322F4" w:rsidP="000900CD">
      <w:pPr>
        <w:rPr>
          <w:rFonts w:ascii="Arial" w:hAnsi="Arial" w:cs="Arial"/>
          <w:sz w:val="18"/>
          <w:szCs w:val="18"/>
        </w:rPr>
      </w:pPr>
    </w:p>
    <w:p w14:paraId="4F10EDC1" w14:textId="77777777" w:rsidR="006A70BA" w:rsidRPr="00167591" w:rsidRDefault="00E4088A" w:rsidP="0070068F">
      <w:pPr>
        <w:pStyle w:val="ListParagraph"/>
        <w:numPr>
          <w:ilvl w:val="0"/>
          <w:numId w:val="33"/>
        </w:numPr>
        <w:rPr>
          <w:rFonts w:ascii="Arial" w:eastAsiaTheme="majorEastAsia" w:hAnsi="Arial" w:cs="Arial"/>
          <w:kern w:val="32"/>
          <w:sz w:val="22"/>
          <w:szCs w:val="22"/>
        </w:rPr>
      </w:pPr>
      <w:r w:rsidRPr="006A70BA">
        <w:rPr>
          <w:rFonts w:ascii="Arial" w:eastAsiaTheme="majorEastAsia" w:hAnsi="Arial" w:cs="Arial"/>
          <w:kern w:val="32"/>
          <w:sz w:val="22"/>
          <w:szCs w:val="22"/>
        </w:rPr>
        <w:t>The</w:t>
      </w:r>
      <w:r w:rsidRPr="00167591">
        <w:rPr>
          <w:rFonts w:ascii="Arial" w:eastAsiaTheme="majorEastAsia" w:hAnsi="Arial" w:cs="Arial"/>
          <w:kern w:val="32"/>
          <w:sz w:val="22"/>
          <w:szCs w:val="22"/>
        </w:rPr>
        <w:t xml:space="preserve"> Recruiter shall comply with operational guidelines notified from time to time by the Client</w:t>
      </w:r>
      <w:r w:rsidR="00DF5204" w:rsidRPr="00167591">
        <w:rPr>
          <w:rFonts w:ascii="Arial" w:eastAsiaTheme="majorEastAsia" w:hAnsi="Arial" w:cs="Arial"/>
          <w:kern w:val="32"/>
          <w:sz w:val="22"/>
          <w:szCs w:val="22"/>
        </w:rPr>
        <w:t xml:space="preserve">. </w:t>
      </w:r>
    </w:p>
    <w:p w14:paraId="3E422505" w14:textId="6FCEC3A2" w:rsidR="00D322F4" w:rsidRPr="00167591" w:rsidRDefault="00E4088A" w:rsidP="0070068F">
      <w:pPr>
        <w:pStyle w:val="ListParagraph"/>
        <w:numPr>
          <w:ilvl w:val="0"/>
          <w:numId w:val="33"/>
        </w:numPr>
        <w:rPr>
          <w:rFonts w:ascii="Arial" w:eastAsiaTheme="majorEastAsia" w:hAnsi="Arial" w:cs="Arial"/>
          <w:kern w:val="32"/>
          <w:sz w:val="22"/>
          <w:szCs w:val="22"/>
        </w:rPr>
      </w:pPr>
      <w:r w:rsidRPr="00167591">
        <w:rPr>
          <w:rFonts w:ascii="Arial" w:eastAsiaTheme="majorEastAsia" w:hAnsi="Arial" w:cs="Arial"/>
          <w:kern w:val="32"/>
          <w:sz w:val="22"/>
          <w:szCs w:val="22"/>
        </w:rPr>
        <w:t>The</w:t>
      </w:r>
      <w:r w:rsidR="00512A0B" w:rsidRPr="00167591">
        <w:rPr>
          <w:rFonts w:ascii="Arial" w:eastAsiaTheme="majorEastAsia" w:hAnsi="Arial" w:cs="Arial"/>
          <w:kern w:val="32"/>
          <w:sz w:val="22"/>
          <w:szCs w:val="22"/>
        </w:rPr>
        <w:t xml:space="preserve"> </w:t>
      </w:r>
      <w:r w:rsidR="00167591" w:rsidRPr="00167591">
        <w:rPr>
          <w:rFonts w:ascii="Arial" w:eastAsiaTheme="majorEastAsia" w:hAnsi="Arial" w:cs="Arial"/>
          <w:kern w:val="32"/>
          <w:sz w:val="22"/>
          <w:szCs w:val="22"/>
        </w:rPr>
        <w:t>Recruiter shall</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 xml:space="preserve">handle </w:t>
      </w:r>
      <w:proofErr w:type="gramStart"/>
      <w:r w:rsidRPr="00167591">
        <w:rPr>
          <w:rFonts w:ascii="Arial" w:eastAsiaTheme="majorEastAsia" w:hAnsi="Arial" w:cs="Arial"/>
          <w:kern w:val="32"/>
          <w:sz w:val="22"/>
          <w:szCs w:val="22"/>
        </w:rPr>
        <w:t>all</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 xml:space="preserve"> the</w:t>
      </w:r>
      <w:proofErr w:type="gramEnd"/>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 xml:space="preserve"> operational</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 xml:space="preserve"> matters</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 xml:space="preserve"> and</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 xml:space="preserve"> business</w:t>
      </w:r>
      <w:r w:rsidR="00DF5204"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communication pertaining to this Agreement.</w:t>
      </w:r>
    </w:p>
    <w:p w14:paraId="0ED5F19F" w14:textId="13C62C26" w:rsidR="00D322F4" w:rsidRPr="00167591" w:rsidRDefault="00E4088A" w:rsidP="006A70BA">
      <w:pPr>
        <w:pStyle w:val="ListParagraph"/>
        <w:numPr>
          <w:ilvl w:val="0"/>
          <w:numId w:val="33"/>
        </w:numPr>
        <w:rPr>
          <w:rFonts w:ascii="Arial" w:eastAsiaTheme="majorEastAsia" w:hAnsi="Arial" w:cs="Arial"/>
          <w:kern w:val="32"/>
          <w:sz w:val="22"/>
          <w:szCs w:val="22"/>
        </w:rPr>
      </w:pPr>
      <w:r w:rsidRPr="00167591">
        <w:rPr>
          <w:rFonts w:ascii="Arial" w:eastAsiaTheme="majorEastAsia" w:hAnsi="Arial" w:cs="Arial"/>
          <w:kern w:val="32"/>
          <w:sz w:val="22"/>
          <w:szCs w:val="22"/>
        </w:rPr>
        <w:t xml:space="preserve">The Recruiter undertakes that the candidates selected by the Client shall be </w:t>
      </w:r>
      <w:r w:rsidR="00DF5204" w:rsidRPr="00167591">
        <w:rPr>
          <w:rFonts w:ascii="Arial" w:eastAsiaTheme="majorEastAsia" w:hAnsi="Arial" w:cs="Arial"/>
          <w:kern w:val="32"/>
          <w:sz w:val="22"/>
          <w:szCs w:val="22"/>
        </w:rPr>
        <w:t xml:space="preserve">solely, </w:t>
      </w:r>
      <w:proofErr w:type="gramStart"/>
      <w:r w:rsidR="00DF5204" w:rsidRPr="00167591">
        <w:rPr>
          <w:rFonts w:ascii="Arial" w:eastAsiaTheme="majorEastAsia" w:hAnsi="Arial" w:cs="Arial"/>
          <w:kern w:val="32"/>
          <w:sz w:val="22"/>
          <w:szCs w:val="22"/>
        </w:rPr>
        <w:t>specifically</w:t>
      </w:r>
      <w:proofErr w:type="gramEnd"/>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and</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exclusively</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allocated</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to</w:t>
      </w:r>
      <w:r w:rsidR="00512A0B" w:rsidRPr="00167591">
        <w:rPr>
          <w:rFonts w:ascii="Arial" w:eastAsiaTheme="majorEastAsia" w:hAnsi="Arial" w:cs="Arial"/>
          <w:kern w:val="32"/>
          <w:sz w:val="22"/>
          <w:szCs w:val="22"/>
        </w:rPr>
        <w:t xml:space="preserve"> </w:t>
      </w:r>
      <w:r w:rsidR="00167591">
        <w:rPr>
          <w:rFonts w:ascii="Arial" w:eastAsiaTheme="majorEastAsia" w:hAnsi="Arial" w:cs="Arial"/>
          <w:kern w:val="32"/>
          <w:sz w:val="22"/>
          <w:szCs w:val="22"/>
        </w:rPr>
        <w:t xml:space="preserve">the </w:t>
      </w:r>
      <w:r w:rsidRPr="00167591">
        <w:rPr>
          <w:rFonts w:ascii="Arial" w:eastAsiaTheme="majorEastAsia" w:hAnsi="Arial" w:cs="Arial"/>
          <w:kern w:val="32"/>
          <w:sz w:val="22"/>
          <w:szCs w:val="22"/>
        </w:rPr>
        <w:t>Client’s need</w:t>
      </w:r>
      <w:r w:rsidR="00167591">
        <w:rPr>
          <w:rFonts w:ascii="Arial" w:eastAsiaTheme="majorEastAsia" w:hAnsi="Arial" w:cs="Arial"/>
          <w:kern w:val="32"/>
          <w:sz w:val="22"/>
          <w:szCs w:val="22"/>
        </w:rPr>
        <w:t>s</w:t>
      </w:r>
      <w:r w:rsidRPr="00167591">
        <w:rPr>
          <w:rFonts w:ascii="Arial" w:eastAsiaTheme="majorEastAsia" w:hAnsi="Arial" w:cs="Arial"/>
          <w:kern w:val="32"/>
          <w:sz w:val="22"/>
          <w:szCs w:val="22"/>
        </w:rPr>
        <w:t>.</w:t>
      </w:r>
      <w:r w:rsidR="00512A0B" w:rsidRPr="00167591">
        <w:rPr>
          <w:rFonts w:ascii="Arial" w:eastAsiaTheme="majorEastAsia" w:hAnsi="Arial" w:cs="Arial"/>
          <w:kern w:val="32"/>
          <w:sz w:val="22"/>
          <w:szCs w:val="22"/>
        </w:rPr>
        <w:t xml:space="preserve"> </w:t>
      </w:r>
      <w:r w:rsidRPr="00167591">
        <w:rPr>
          <w:rFonts w:ascii="Arial" w:eastAsiaTheme="majorEastAsia" w:hAnsi="Arial" w:cs="Arial"/>
          <w:kern w:val="32"/>
          <w:sz w:val="22"/>
          <w:szCs w:val="22"/>
        </w:rPr>
        <w:t>The Recruiter shall not divert any of the candidates to other employers.</w:t>
      </w:r>
    </w:p>
    <w:p w14:paraId="4CDEA7BA" w14:textId="6EA5E597" w:rsidR="00D322F4" w:rsidRPr="00167591" w:rsidRDefault="00E4088A" w:rsidP="006A70BA">
      <w:pPr>
        <w:pStyle w:val="ListParagraph"/>
        <w:numPr>
          <w:ilvl w:val="0"/>
          <w:numId w:val="33"/>
        </w:numPr>
        <w:rPr>
          <w:rFonts w:ascii="Arial" w:eastAsiaTheme="majorEastAsia" w:hAnsi="Arial" w:cs="Arial"/>
          <w:kern w:val="32"/>
          <w:sz w:val="22"/>
          <w:szCs w:val="22"/>
        </w:rPr>
      </w:pPr>
      <w:r w:rsidRPr="00167591">
        <w:rPr>
          <w:rFonts w:ascii="Arial" w:eastAsiaTheme="majorEastAsia" w:hAnsi="Arial" w:cs="Arial"/>
          <w:kern w:val="32"/>
          <w:sz w:val="22"/>
          <w:szCs w:val="22"/>
        </w:rPr>
        <w:t>This Agreement is drawn up in the English language and shall be binding on both Parties.</w:t>
      </w:r>
    </w:p>
    <w:p w14:paraId="00B2272A" w14:textId="6C43BBF8" w:rsidR="00D322F4" w:rsidRPr="00167591" w:rsidRDefault="00DF5204" w:rsidP="006A70BA">
      <w:pPr>
        <w:pStyle w:val="ListParagraph"/>
        <w:numPr>
          <w:ilvl w:val="0"/>
          <w:numId w:val="33"/>
        </w:numPr>
        <w:rPr>
          <w:rFonts w:ascii="Arial" w:eastAsiaTheme="majorEastAsia" w:hAnsi="Arial" w:cs="Arial"/>
          <w:kern w:val="32"/>
          <w:sz w:val="22"/>
          <w:szCs w:val="22"/>
        </w:rPr>
      </w:pPr>
      <w:r w:rsidRPr="00167591">
        <w:rPr>
          <w:rFonts w:ascii="Arial" w:eastAsiaTheme="majorEastAsia" w:hAnsi="Arial" w:cs="Arial"/>
          <w:kern w:val="32"/>
          <w:sz w:val="22"/>
          <w:szCs w:val="22"/>
        </w:rPr>
        <w:t>This Agreement</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shall</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be</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deemed</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to</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be</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read</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and</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constructed</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as</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the</w:t>
      </w:r>
      <w:r w:rsidR="00512A0B" w:rsidRPr="00167591">
        <w:rPr>
          <w:rFonts w:ascii="Arial" w:eastAsiaTheme="majorEastAsia" w:hAnsi="Arial" w:cs="Arial"/>
          <w:kern w:val="32"/>
          <w:sz w:val="22"/>
          <w:szCs w:val="22"/>
        </w:rPr>
        <w:t xml:space="preserve"> </w:t>
      </w:r>
      <w:r w:rsidR="00E4088A" w:rsidRPr="00167591">
        <w:rPr>
          <w:rFonts w:ascii="Arial" w:eastAsiaTheme="majorEastAsia" w:hAnsi="Arial" w:cs="Arial"/>
          <w:kern w:val="32"/>
          <w:sz w:val="22"/>
          <w:szCs w:val="22"/>
        </w:rPr>
        <w:t xml:space="preserve">Law between the Parties and shall be interpreted in accordance with the Laws of </w:t>
      </w:r>
      <w:r w:rsidR="00167591" w:rsidRPr="009739CB">
        <w:rPr>
          <w:rFonts w:ascii="Arial" w:eastAsiaTheme="majorEastAsia" w:hAnsi="Arial" w:cs="Arial"/>
          <w:kern w:val="32"/>
          <w:sz w:val="22"/>
          <w:szCs w:val="22"/>
        </w:rPr>
        <w:t xml:space="preserve">in </w:t>
      </w:r>
      <w:r w:rsidR="00167591" w:rsidRPr="009739CB">
        <w:rPr>
          <w:rFonts w:ascii="Arial" w:eastAsiaTheme="majorEastAsia" w:hAnsi="Arial" w:cs="Arial"/>
          <w:kern w:val="32"/>
          <w:sz w:val="22"/>
          <w:szCs w:val="22"/>
          <w:highlight w:val="yellow"/>
          <w:u w:val="single"/>
        </w:rPr>
        <w:t>&lt;Country&gt;</w:t>
      </w:r>
      <w:r w:rsidR="00E4088A" w:rsidRPr="00167591">
        <w:rPr>
          <w:rFonts w:ascii="Arial" w:eastAsiaTheme="majorEastAsia" w:hAnsi="Arial" w:cs="Arial"/>
          <w:kern w:val="32"/>
          <w:sz w:val="22"/>
          <w:szCs w:val="22"/>
        </w:rPr>
        <w:t>.</w:t>
      </w:r>
    </w:p>
    <w:p w14:paraId="6AA2461B" w14:textId="5465DE00" w:rsidR="00D322F4" w:rsidRPr="00167591" w:rsidRDefault="00E4088A" w:rsidP="006A70BA">
      <w:pPr>
        <w:pStyle w:val="ListParagraph"/>
        <w:numPr>
          <w:ilvl w:val="0"/>
          <w:numId w:val="33"/>
        </w:numPr>
        <w:rPr>
          <w:rFonts w:ascii="Arial" w:eastAsiaTheme="majorEastAsia" w:hAnsi="Arial" w:cs="Arial"/>
          <w:kern w:val="32"/>
          <w:sz w:val="22"/>
          <w:szCs w:val="22"/>
        </w:rPr>
      </w:pPr>
      <w:r w:rsidRPr="00167591">
        <w:rPr>
          <w:rFonts w:ascii="Arial" w:eastAsiaTheme="majorEastAsia" w:hAnsi="Arial" w:cs="Arial"/>
          <w:kern w:val="32"/>
          <w:sz w:val="22"/>
          <w:szCs w:val="22"/>
        </w:rPr>
        <w:t xml:space="preserve">This Agreement shall be governed by and construed in accordance with the laws of the </w:t>
      </w:r>
      <w:r w:rsidR="00167591" w:rsidRPr="009739CB">
        <w:rPr>
          <w:rFonts w:ascii="Arial" w:eastAsiaTheme="majorEastAsia" w:hAnsi="Arial" w:cs="Arial"/>
          <w:kern w:val="32"/>
          <w:sz w:val="22"/>
          <w:szCs w:val="22"/>
        </w:rPr>
        <w:t xml:space="preserve">in </w:t>
      </w:r>
      <w:r w:rsidR="00167591" w:rsidRPr="009739CB">
        <w:rPr>
          <w:rFonts w:ascii="Arial" w:eastAsiaTheme="majorEastAsia" w:hAnsi="Arial" w:cs="Arial"/>
          <w:kern w:val="32"/>
          <w:sz w:val="22"/>
          <w:szCs w:val="22"/>
          <w:highlight w:val="yellow"/>
          <w:u w:val="single"/>
        </w:rPr>
        <w:t>&lt;Country&gt;</w:t>
      </w:r>
      <w:r w:rsidRPr="00167591">
        <w:rPr>
          <w:rFonts w:ascii="Arial" w:eastAsiaTheme="majorEastAsia" w:hAnsi="Arial" w:cs="Arial"/>
          <w:kern w:val="32"/>
          <w:sz w:val="22"/>
          <w:szCs w:val="22"/>
        </w:rPr>
        <w:t>.</w:t>
      </w:r>
    </w:p>
    <w:p w14:paraId="21EB84A2" w14:textId="63BE0BB8" w:rsidR="00D322F4" w:rsidRPr="00167591" w:rsidRDefault="00E4088A" w:rsidP="006A70BA">
      <w:pPr>
        <w:pStyle w:val="ListParagraph"/>
        <w:numPr>
          <w:ilvl w:val="0"/>
          <w:numId w:val="33"/>
        </w:numPr>
        <w:rPr>
          <w:rFonts w:ascii="Arial" w:eastAsiaTheme="majorEastAsia" w:hAnsi="Arial" w:cs="Arial"/>
          <w:kern w:val="32"/>
          <w:sz w:val="22"/>
          <w:szCs w:val="22"/>
        </w:rPr>
      </w:pPr>
      <w:r w:rsidRPr="00167591">
        <w:rPr>
          <w:rFonts w:ascii="Arial" w:eastAsiaTheme="majorEastAsia" w:hAnsi="Arial" w:cs="Arial"/>
          <w:kern w:val="32"/>
          <w:sz w:val="22"/>
          <w:szCs w:val="22"/>
        </w:rPr>
        <w:t xml:space="preserve">Any and all disputes arising out of or in connection with this Agreement that the Parties fail to amicably resolve within thirty (30) days of receipt of the notice served to that effect by the claiming Party to the other Party, such dispute shall be referred to and finally settled by the Courts of </w:t>
      </w:r>
      <w:r w:rsidR="00167591" w:rsidRPr="009739CB">
        <w:rPr>
          <w:rFonts w:ascii="Arial" w:eastAsiaTheme="majorEastAsia" w:hAnsi="Arial" w:cs="Arial"/>
          <w:kern w:val="32"/>
          <w:sz w:val="22"/>
          <w:szCs w:val="22"/>
        </w:rPr>
        <w:t xml:space="preserve">in </w:t>
      </w:r>
      <w:r w:rsidR="00167591" w:rsidRPr="009739CB">
        <w:rPr>
          <w:rFonts w:ascii="Arial" w:eastAsiaTheme="majorEastAsia" w:hAnsi="Arial" w:cs="Arial"/>
          <w:kern w:val="32"/>
          <w:sz w:val="22"/>
          <w:szCs w:val="22"/>
          <w:highlight w:val="yellow"/>
          <w:u w:val="single"/>
        </w:rPr>
        <w:t>&lt;Country&gt;</w:t>
      </w:r>
      <w:r w:rsidRPr="00167591">
        <w:rPr>
          <w:rFonts w:ascii="Arial" w:eastAsiaTheme="majorEastAsia" w:hAnsi="Arial" w:cs="Arial"/>
          <w:kern w:val="32"/>
          <w:sz w:val="22"/>
          <w:szCs w:val="22"/>
        </w:rPr>
        <w:t>.</w:t>
      </w:r>
    </w:p>
    <w:p w14:paraId="634BF73E" w14:textId="77777777" w:rsidR="00D322F4" w:rsidRPr="009739CB" w:rsidRDefault="00D322F4" w:rsidP="000900CD">
      <w:pPr>
        <w:rPr>
          <w:rFonts w:ascii="Arial" w:hAnsi="Arial" w:cs="Arial"/>
          <w:sz w:val="18"/>
          <w:szCs w:val="18"/>
        </w:rPr>
      </w:pPr>
    </w:p>
    <w:p w14:paraId="7458EECB" w14:textId="77777777" w:rsidR="00D322F4" w:rsidRPr="009739CB" w:rsidRDefault="00D322F4" w:rsidP="000900CD">
      <w:pPr>
        <w:rPr>
          <w:rFonts w:ascii="Arial" w:hAnsi="Arial" w:cs="Arial"/>
          <w:sz w:val="18"/>
          <w:szCs w:val="18"/>
        </w:rPr>
      </w:pPr>
    </w:p>
    <w:p w14:paraId="12CDE9D2" w14:textId="77777777" w:rsidR="00D322F4" w:rsidRPr="00167591" w:rsidRDefault="00E4088A" w:rsidP="000900CD">
      <w:pPr>
        <w:rPr>
          <w:rFonts w:ascii="Arial" w:eastAsiaTheme="majorEastAsia" w:hAnsi="Arial" w:cs="Arial"/>
          <w:kern w:val="32"/>
          <w:sz w:val="22"/>
          <w:szCs w:val="22"/>
        </w:rPr>
      </w:pPr>
      <w:r w:rsidRPr="00167591">
        <w:rPr>
          <w:rFonts w:ascii="Arial" w:eastAsiaTheme="majorEastAsia" w:hAnsi="Arial" w:cs="Arial"/>
          <w:kern w:val="32"/>
          <w:sz w:val="22"/>
          <w:szCs w:val="22"/>
        </w:rPr>
        <w:t>IN WITNESS WHEREOF the Parties hereto have caused this Agreement to be executed on the date first above stated, in two (2) originals.</w:t>
      </w:r>
    </w:p>
    <w:p w14:paraId="008FCB60" w14:textId="77777777" w:rsidR="00D322F4" w:rsidRPr="00167591" w:rsidRDefault="00D322F4" w:rsidP="000900CD">
      <w:pPr>
        <w:rPr>
          <w:rFonts w:ascii="Arial" w:eastAsiaTheme="majorEastAsia" w:hAnsi="Arial" w:cs="Arial"/>
          <w:kern w:val="32"/>
          <w:sz w:val="22"/>
          <w:szCs w:val="22"/>
        </w:rPr>
      </w:pPr>
    </w:p>
    <w:p w14:paraId="2779CA30" w14:textId="77777777" w:rsidR="00D322F4" w:rsidRPr="009739CB" w:rsidRDefault="00D322F4" w:rsidP="000900CD">
      <w:pPr>
        <w:rPr>
          <w:rFonts w:ascii="Arial" w:hAnsi="Arial" w:cs="Arial"/>
          <w:sz w:val="18"/>
          <w:szCs w:val="18"/>
        </w:rPr>
      </w:pPr>
    </w:p>
    <w:p w14:paraId="064E62A4" w14:textId="77777777" w:rsidR="00D322F4" w:rsidRPr="009739CB" w:rsidRDefault="00D322F4" w:rsidP="000900CD">
      <w:pPr>
        <w:rPr>
          <w:rFonts w:ascii="Arial" w:hAnsi="Arial" w:cs="Arial"/>
          <w:sz w:val="18"/>
          <w:szCs w:val="18"/>
        </w:rPr>
      </w:pPr>
    </w:p>
    <w:p w14:paraId="6B7DD769" w14:textId="77777777" w:rsidR="00D322F4" w:rsidRPr="009739CB" w:rsidRDefault="00D322F4" w:rsidP="000900CD">
      <w:pPr>
        <w:rPr>
          <w:rFonts w:ascii="Arial" w:hAnsi="Arial" w:cs="Arial"/>
          <w:sz w:val="18"/>
          <w:szCs w:val="18"/>
        </w:rPr>
      </w:pPr>
    </w:p>
    <w:p w14:paraId="55BDB76D" w14:textId="77777777" w:rsidR="00D322F4" w:rsidRPr="009739CB" w:rsidRDefault="00D322F4" w:rsidP="000900CD">
      <w:pPr>
        <w:rPr>
          <w:rFonts w:ascii="Arial" w:hAnsi="Arial" w:cs="Arial"/>
          <w:sz w:val="18"/>
          <w:szCs w:val="18"/>
        </w:rPr>
      </w:pPr>
    </w:p>
    <w:p w14:paraId="6A32BA2B" w14:textId="77777777" w:rsidR="00D322F4" w:rsidRPr="009739CB" w:rsidRDefault="00D322F4" w:rsidP="000900CD">
      <w:pPr>
        <w:rPr>
          <w:rFonts w:ascii="Arial" w:hAnsi="Arial" w:cs="Arial"/>
          <w:sz w:val="18"/>
          <w:szCs w:val="18"/>
        </w:rPr>
        <w:sectPr w:rsidR="00D322F4" w:rsidRPr="009739CB">
          <w:pgSz w:w="11920" w:h="16840"/>
          <w:pgMar w:top="1560" w:right="1140" w:bottom="280" w:left="1520" w:header="0" w:footer="907" w:gutter="0"/>
          <w:cols w:space="720"/>
        </w:sectPr>
      </w:pPr>
    </w:p>
    <w:p w14:paraId="55060145" w14:textId="77777777" w:rsidR="00D322F4" w:rsidRPr="009739CB" w:rsidRDefault="00D322F4" w:rsidP="000900CD">
      <w:pPr>
        <w:rPr>
          <w:rFonts w:ascii="Arial" w:hAnsi="Arial" w:cs="Arial"/>
          <w:sz w:val="18"/>
          <w:szCs w:val="18"/>
        </w:rPr>
      </w:pPr>
    </w:p>
    <w:tbl>
      <w:tblPr>
        <w:tblStyle w:val="TableGrid"/>
        <w:tblW w:w="0" w:type="auto"/>
        <w:jc w:val="center"/>
        <w:tblLook w:val="04A0" w:firstRow="1" w:lastRow="0" w:firstColumn="1" w:lastColumn="0" w:noHBand="0" w:noVBand="1"/>
      </w:tblPr>
      <w:tblGrid>
        <w:gridCol w:w="2689"/>
        <w:gridCol w:w="2137"/>
        <w:gridCol w:w="2682"/>
        <w:gridCol w:w="2144"/>
      </w:tblGrid>
      <w:tr w:rsidR="00C33DB1" w:rsidRPr="009739CB" w14:paraId="4A3E728C" w14:textId="77777777" w:rsidTr="00167591">
        <w:trPr>
          <w:jc w:val="center"/>
        </w:trPr>
        <w:tc>
          <w:tcPr>
            <w:tcW w:w="2689" w:type="dxa"/>
          </w:tcPr>
          <w:p w14:paraId="7110E82B" w14:textId="18565C88" w:rsidR="00C33DB1" w:rsidRPr="00167591" w:rsidRDefault="00C33DB1" w:rsidP="000900CD">
            <w:pPr>
              <w:rPr>
                <w:rFonts w:ascii="Arial" w:eastAsiaTheme="majorEastAsia" w:hAnsi="Arial" w:cs="Arial"/>
                <w:kern w:val="32"/>
                <w:sz w:val="22"/>
                <w:szCs w:val="22"/>
              </w:rPr>
            </w:pPr>
            <w:r w:rsidRPr="00167591">
              <w:rPr>
                <w:rFonts w:ascii="Arial" w:eastAsiaTheme="majorEastAsia" w:hAnsi="Arial" w:cs="Arial"/>
                <w:kern w:val="32"/>
                <w:sz w:val="22"/>
                <w:szCs w:val="22"/>
              </w:rPr>
              <w:t>For and on behalf of the CLIENT</w:t>
            </w:r>
          </w:p>
        </w:tc>
        <w:tc>
          <w:tcPr>
            <w:tcW w:w="2137" w:type="dxa"/>
          </w:tcPr>
          <w:p w14:paraId="30A79FF9" w14:textId="77777777" w:rsidR="00C33DB1" w:rsidRPr="00167591" w:rsidRDefault="00C33DB1" w:rsidP="000900CD">
            <w:pPr>
              <w:rPr>
                <w:rFonts w:ascii="Arial" w:eastAsiaTheme="majorEastAsia" w:hAnsi="Arial" w:cs="Arial"/>
                <w:kern w:val="32"/>
                <w:sz w:val="22"/>
                <w:szCs w:val="22"/>
              </w:rPr>
            </w:pPr>
          </w:p>
        </w:tc>
        <w:tc>
          <w:tcPr>
            <w:tcW w:w="2682" w:type="dxa"/>
          </w:tcPr>
          <w:p w14:paraId="29B0F218" w14:textId="78635147" w:rsidR="00C33DB1" w:rsidRPr="00167591" w:rsidRDefault="00C33DB1" w:rsidP="000900CD">
            <w:pPr>
              <w:rPr>
                <w:rFonts w:ascii="Arial" w:eastAsiaTheme="majorEastAsia" w:hAnsi="Arial" w:cs="Arial"/>
                <w:kern w:val="32"/>
                <w:sz w:val="22"/>
                <w:szCs w:val="22"/>
              </w:rPr>
            </w:pPr>
            <w:r w:rsidRPr="00167591">
              <w:rPr>
                <w:rFonts w:ascii="Arial" w:eastAsiaTheme="majorEastAsia" w:hAnsi="Arial" w:cs="Arial"/>
                <w:kern w:val="32"/>
                <w:sz w:val="22"/>
                <w:szCs w:val="22"/>
              </w:rPr>
              <w:t>For and on behalf of the RECRUITER</w:t>
            </w:r>
          </w:p>
        </w:tc>
        <w:tc>
          <w:tcPr>
            <w:tcW w:w="2144" w:type="dxa"/>
          </w:tcPr>
          <w:p w14:paraId="04444602" w14:textId="77777777" w:rsidR="00C33DB1" w:rsidRPr="00167591" w:rsidRDefault="00C33DB1" w:rsidP="000900CD">
            <w:pPr>
              <w:rPr>
                <w:rFonts w:ascii="Arial" w:eastAsiaTheme="majorEastAsia" w:hAnsi="Arial" w:cs="Arial"/>
                <w:kern w:val="32"/>
                <w:sz w:val="22"/>
                <w:szCs w:val="22"/>
              </w:rPr>
            </w:pPr>
          </w:p>
        </w:tc>
      </w:tr>
      <w:tr w:rsidR="00C33DB1" w:rsidRPr="009739CB" w14:paraId="749F1375" w14:textId="77777777" w:rsidTr="00167591">
        <w:trPr>
          <w:trHeight w:val="364"/>
          <w:jc w:val="center"/>
        </w:trPr>
        <w:tc>
          <w:tcPr>
            <w:tcW w:w="2689" w:type="dxa"/>
          </w:tcPr>
          <w:p w14:paraId="58BD4B0F" w14:textId="7499F7AD" w:rsidR="00C33DB1" w:rsidRPr="00167591" w:rsidRDefault="00C33DB1" w:rsidP="000900CD">
            <w:pPr>
              <w:rPr>
                <w:rFonts w:ascii="Arial" w:eastAsiaTheme="majorEastAsia" w:hAnsi="Arial" w:cs="Arial"/>
                <w:kern w:val="32"/>
                <w:sz w:val="22"/>
                <w:szCs w:val="22"/>
              </w:rPr>
            </w:pPr>
            <w:r w:rsidRPr="00167591">
              <w:rPr>
                <w:rFonts w:ascii="Arial" w:eastAsiaTheme="majorEastAsia" w:hAnsi="Arial" w:cs="Arial"/>
                <w:kern w:val="32"/>
                <w:sz w:val="22"/>
                <w:szCs w:val="22"/>
              </w:rPr>
              <w:t>Name:</w:t>
            </w:r>
          </w:p>
        </w:tc>
        <w:tc>
          <w:tcPr>
            <w:tcW w:w="2137" w:type="dxa"/>
          </w:tcPr>
          <w:p w14:paraId="70F5755C" w14:textId="77777777" w:rsidR="00C33DB1" w:rsidRPr="00167591" w:rsidRDefault="00C33DB1" w:rsidP="000900CD">
            <w:pPr>
              <w:rPr>
                <w:rFonts w:ascii="Arial" w:eastAsiaTheme="majorEastAsia" w:hAnsi="Arial" w:cs="Arial"/>
                <w:kern w:val="32"/>
                <w:sz w:val="22"/>
                <w:szCs w:val="22"/>
              </w:rPr>
            </w:pPr>
          </w:p>
        </w:tc>
        <w:tc>
          <w:tcPr>
            <w:tcW w:w="2682" w:type="dxa"/>
          </w:tcPr>
          <w:p w14:paraId="13A42E61" w14:textId="75C6A458" w:rsidR="00C33DB1" w:rsidRPr="00167591" w:rsidRDefault="00C33DB1" w:rsidP="000900CD">
            <w:pPr>
              <w:rPr>
                <w:rFonts w:ascii="Arial" w:eastAsiaTheme="majorEastAsia" w:hAnsi="Arial" w:cs="Arial"/>
                <w:kern w:val="32"/>
                <w:sz w:val="22"/>
                <w:szCs w:val="22"/>
              </w:rPr>
            </w:pPr>
            <w:r w:rsidRPr="00167591">
              <w:rPr>
                <w:rFonts w:ascii="Arial" w:eastAsiaTheme="majorEastAsia" w:hAnsi="Arial" w:cs="Arial"/>
                <w:kern w:val="32"/>
                <w:sz w:val="22"/>
                <w:szCs w:val="22"/>
              </w:rPr>
              <w:t>Name:</w:t>
            </w:r>
          </w:p>
        </w:tc>
        <w:tc>
          <w:tcPr>
            <w:tcW w:w="2144" w:type="dxa"/>
          </w:tcPr>
          <w:p w14:paraId="1C93FEB4" w14:textId="77777777" w:rsidR="00C33DB1" w:rsidRPr="00167591" w:rsidRDefault="00C33DB1" w:rsidP="000900CD">
            <w:pPr>
              <w:rPr>
                <w:rFonts w:ascii="Arial" w:eastAsiaTheme="majorEastAsia" w:hAnsi="Arial" w:cs="Arial"/>
                <w:kern w:val="32"/>
                <w:sz w:val="22"/>
                <w:szCs w:val="22"/>
              </w:rPr>
            </w:pPr>
          </w:p>
        </w:tc>
      </w:tr>
      <w:tr w:rsidR="00C33DB1" w:rsidRPr="009739CB" w14:paraId="2F8F9599" w14:textId="77777777" w:rsidTr="00167591">
        <w:trPr>
          <w:trHeight w:val="568"/>
          <w:jc w:val="center"/>
        </w:trPr>
        <w:tc>
          <w:tcPr>
            <w:tcW w:w="2689" w:type="dxa"/>
          </w:tcPr>
          <w:p w14:paraId="62215B0C" w14:textId="326AE07B" w:rsidR="00C33DB1" w:rsidRPr="00167591" w:rsidRDefault="00C33DB1" w:rsidP="000900CD">
            <w:pPr>
              <w:rPr>
                <w:rFonts w:ascii="Arial" w:eastAsiaTheme="majorEastAsia" w:hAnsi="Arial" w:cs="Arial"/>
                <w:kern w:val="32"/>
                <w:sz w:val="22"/>
                <w:szCs w:val="22"/>
              </w:rPr>
            </w:pPr>
            <w:r w:rsidRPr="00167591">
              <w:rPr>
                <w:rFonts w:ascii="Arial" w:eastAsiaTheme="majorEastAsia" w:hAnsi="Arial" w:cs="Arial"/>
                <w:kern w:val="32"/>
                <w:sz w:val="22"/>
                <w:szCs w:val="22"/>
              </w:rPr>
              <w:lastRenderedPageBreak/>
              <w:t>Title/Function:</w:t>
            </w:r>
          </w:p>
        </w:tc>
        <w:tc>
          <w:tcPr>
            <w:tcW w:w="2137" w:type="dxa"/>
          </w:tcPr>
          <w:p w14:paraId="34AED5B8" w14:textId="77777777" w:rsidR="00C33DB1" w:rsidRPr="00167591" w:rsidRDefault="00C33DB1" w:rsidP="000900CD">
            <w:pPr>
              <w:rPr>
                <w:rFonts w:ascii="Arial" w:eastAsiaTheme="majorEastAsia" w:hAnsi="Arial" w:cs="Arial"/>
                <w:kern w:val="32"/>
                <w:sz w:val="22"/>
                <w:szCs w:val="22"/>
              </w:rPr>
            </w:pPr>
          </w:p>
        </w:tc>
        <w:tc>
          <w:tcPr>
            <w:tcW w:w="2682" w:type="dxa"/>
          </w:tcPr>
          <w:p w14:paraId="3249BF13" w14:textId="609BAEAA" w:rsidR="00C33DB1" w:rsidRPr="00167591" w:rsidRDefault="00C33DB1" w:rsidP="000900CD">
            <w:pPr>
              <w:rPr>
                <w:rFonts w:ascii="Arial" w:eastAsiaTheme="majorEastAsia" w:hAnsi="Arial" w:cs="Arial"/>
                <w:kern w:val="32"/>
                <w:sz w:val="22"/>
                <w:szCs w:val="22"/>
              </w:rPr>
            </w:pPr>
            <w:r w:rsidRPr="00167591">
              <w:rPr>
                <w:rFonts w:ascii="Arial" w:eastAsiaTheme="majorEastAsia" w:hAnsi="Arial" w:cs="Arial"/>
                <w:kern w:val="32"/>
                <w:sz w:val="22"/>
                <w:szCs w:val="22"/>
              </w:rPr>
              <w:t>Title/Function:</w:t>
            </w:r>
          </w:p>
        </w:tc>
        <w:tc>
          <w:tcPr>
            <w:tcW w:w="2144" w:type="dxa"/>
          </w:tcPr>
          <w:p w14:paraId="5233FD77" w14:textId="77777777" w:rsidR="00C33DB1" w:rsidRPr="00167591" w:rsidRDefault="00C33DB1" w:rsidP="000900CD">
            <w:pPr>
              <w:rPr>
                <w:rFonts w:ascii="Arial" w:eastAsiaTheme="majorEastAsia" w:hAnsi="Arial" w:cs="Arial"/>
                <w:kern w:val="32"/>
                <w:sz w:val="22"/>
                <w:szCs w:val="22"/>
              </w:rPr>
            </w:pPr>
          </w:p>
        </w:tc>
      </w:tr>
    </w:tbl>
    <w:p w14:paraId="28D43059" w14:textId="77777777" w:rsidR="00C33DB1" w:rsidRPr="009739CB" w:rsidRDefault="00C33DB1" w:rsidP="000900CD">
      <w:pPr>
        <w:rPr>
          <w:rFonts w:ascii="Arial" w:hAnsi="Arial" w:cs="Arial"/>
          <w:sz w:val="18"/>
          <w:szCs w:val="18"/>
        </w:rPr>
      </w:pPr>
    </w:p>
    <w:p w14:paraId="3BF53AE9" w14:textId="77777777" w:rsidR="00D322F4" w:rsidRPr="009739CB" w:rsidRDefault="00D322F4" w:rsidP="000900CD">
      <w:pPr>
        <w:rPr>
          <w:rFonts w:ascii="Arial" w:hAnsi="Arial" w:cs="Arial"/>
          <w:sz w:val="18"/>
          <w:szCs w:val="18"/>
        </w:rPr>
      </w:pPr>
    </w:p>
    <w:p w14:paraId="47D958CD" w14:textId="77777777" w:rsidR="00C33DB1" w:rsidRPr="009739CB" w:rsidRDefault="00C33DB1" w:rsidP="000900CD">
      <w:pPr>
        <w:rPr>
          <w:rFonts w:ascii="Arial" w:hAnsi="Arial" w:cs="Arial"/>
          <w:sz w:val="18"/>
          <w:szCs w:val="18"/>
        </w:rPr>
      </w:pPr>
    </w:p>
    <w:p w14:paraId="789BB7B7" w14:textId="77777777" w:rsidR="00C33DB1" w:rsidRPr="009739CB" w:rsidRDefault="00C33DB1" w:rsidP="000900CD">
      <w:pPr>
        <w:rPr>
          <w:rFonts w:ascii="Arial" w:hAnsi="Arial" w:cs="Arial"/>
          <w:sz w:val="18"/>
          <w:szCs w:val="18"/>
        </w:rPr>
      </w:pPr>
    </w:p>
    <w:p w14:paraId="2905844A" w14:textId="77777777" w:rsidR="00C33DB1" w:rsidRPr="009739CB" w:rsidRDefault="00C33DB1" w:rsidP="000900CD">
      <w:pPr>
        <w:rPr>
          <w:rFonts w:ascii="Arial" w:hAnsi="Arial" w:cs="Arial"/>
          <w:sz w:val="18"/>
          <w:szCs w:val="18"/>
        </w:rPr>
      </w:pPr>
    </w:p>
    <w:p w14:paraId="42F30E03" w14:textId="77777777" w:rsidR="00C33DB1" w:rsidRPr="009739CB" w:rsidRDefault="00C33DB1" w:rsidP="000900CD">
      <w:pPr>
        <w:rPr>
          <w:rFonts w:ascii="Arial" w:hAnsi="Arial" w:cs="Arial"/>
          <w:sz w:val="18"/>
          <w:szCs w:val="18"/>
        </w:rPr>
      </w:pPr>
    </w:p>
    <w:p w14:paraId="59EC937D" w14:textId="77777777" w:rsidR="00C33DB1" w:rsidRPr="009739CB" w:rsidRDefault="00C33DB1" w:rsidP="000900CD">
      <w:pPr>
        <w:rPr>
          <w:rFonts w:ascii="Arial" w:hAnsi="Arial" w:cs="Arial"/>
          <w:sz w:val="18"/>
          <w:szCs w:val="18"/>
        </w:rPr>
      </w:pPr>
    </w:p>
    <w:p w14:paraId="181907B0" w14:textId="77777777" w:rsidR="00C33DB1" w:rsidRPr="009739CB" w:rsidRDefault="00C33DB1" w:rsidP="000900CD">
      <w:pPr>
        <w:rPr>
          <w:rFonts w:ascii="Arial" w:hAnsi="Arial" w:cs="Arial"/>
          <w:sz w:val="18"/>
          <w:szCs w:val="18"/>
        </w:rPr>
      </w:pPr>
    </w:p>
    <w:p w14:paraId="657348D9" w14:textId="77777777" w:rsidR="00C33DB1" w:rsidRPr="009739CB" w:rsidRDefault="00C33DB1" w:rsidP="000900CD">
      <w:pPr>
        <w:rPr>
          <w:rFonts w:ascii="Arial" w:hAnsi="Arial" w:cs="Arial"/>
          <w:sz w:val="18"/>
          <w:szCs w:val="18"/>
        </w:rPr>
      </w:pPr>
    </w:p>
    <w:p w14:paraId="35AB1ED8" w14:textId="77777777" w:rsidR="00C33DB1" w:rsidRPr="009739CB" w:rsidRDefault="00C33DB1" w:rsidP="000900CD">
      <w:pPr>
        <w:rPr>
          <w:rFonts w:ascii="Arial" w:hAnsi="Arial" w:cs="Arial"/>
          <w:sz w:val="18"/>
          <w:szCs w:val="18"/>
        </w:rPr>
      </w:pPr>
    </w:p>
    <w:p w14:paraId="077F7A9B" w14:textId="77777777" w:rsidR="00C33DB1" w:rsidRPr="009739CB" w:rsidRDefault="00C33DB1" w:rsidP="000900CD">
      <w:pPr>
        <w:rPr>
          <w:rFonts w:ascii="Arial" w:hAnsi="Arial" w:cs="Arial"/>
          <w:sz w:val="18"/>
          <w:szCs w:val="18"/>
        </w:rPr>
      </w:pPr>
    </w:p>
    <w:p w14:paraId="50FC714C" w14:textId="77777777" w:rsidR="00C33DB1" w:rsidRPr="009739CB" w:rsidRDefault="00C33DB1" w:rsidP="000900CD">
      <w:pPr>
        <w:rPr>
          <w:rFonts w:ascii="Arial" w:hAnsi="Arial" w:cs="Arial"/>
          <w:sz w:val="18"/>
          <w:szCs w:val="18"/>
        </w:rPr>
      </w:pPr>
    </w:p>
    <w:p w14:paraId="351A1F5A" w14:textId="77777777" w:rsidR="00DF5204" w:rsidRPr="009739CB" w:rsidRDefault="00DF5204" w:rsidP="000900CD">
      <w:pPr>
        <w:rPr>
          <w:rFonts w:ascii="Arial" w:hAnsi="Arial" w:cs="Arial"/>
          <w:sz w:val="18"/>
          <w:szCs w:val="18"/>
        </w:rPr>
      </w:pPr>
    </w:p>
    <w:p w14:paraId="76943D2E" w14:textId="77777777" w:rsidR="00DF5204" w:rsidRPr="009739CB" w:rsidRDefault="00DF5204" w:rsidP="000900CD">
      <w:pPr>
        <w:rPr>
          <w:rFonts w:ascii="Arial" w:hAnsi="Arial" w:cs="Arial"/>
          <w:sz w:val="18"/>
          <w:szCs w:val="18"/>
        </w:rPr>
      </w:pPr>
    </w:p>
    <w:p w14:paraId="75078C3C" w14:textId="77777777" w:rsidR="00DF5204" w:rsidRPr="009739CB" w:rsidRDefault="00DF5204" w:rsidP="000900CD">
      <w:pPr>
        <w:rPr>
          <w:rFonts w:ascii="Arial" w:hAnsi="Arial" w:cs="Arial"/>
          <w:sz w:val="18"/>
          <w:szCs w:val="18"/>
        </w:rPr>
      </w:pPr>
    </w:p>
    <w:p w14:paraId="1AE2538C" w14:textId="77777777" w:rsidR="00DF5204" w:rsidRPr="009739CB" w:rsidRDefault="00DF5204" w:rsidP="000900CD">
      <w:pPr>
        <w:rPr>
          <w:rFonts w:ascii="Arial" w:hAnsi="Arial" w:cs="Arial"/>
          <w:sz w:val="18"/>
          <w:szCs w:val="18"/>
        </w:rPr>
      </w:pPr>
    </w:p>
    <w:p w14:paraId="1615B690" w14:textId="77777777" w:rsidR="00DF5204" w:rsidRPr="009739CB" w:rsidRDefault="00DF5204" w:rsidP="000900CD">
      <w:pPr>
        <w:rPr>
          <w:rFonts w:ascii="Arial" w:hAnsi="Arial" w:cs="Arial"/>
          <w:sz w:val="18"/>
          <w:szCs w:val="18"/>
        </w:rPr>
      </w:pPr>
    </w:p>
    <w:p w14:paraId="389AE523" w14:textId="77777777" w:rsidR="00DF5204" w:rsidRPr="009739CB" w:rsidRDefault="00DF5204" w:rsidP="000900CD">
      <w:pPr>
        <w:rPr>
          <w:rFonts w:ascii="Arial" w:hAnsi="Arial" w:cs="Arial"/>
          <w:sz w:val="18"/>
          <w:szCs w:val="18"/>
        </w:rPr>
      </w:pPr>
    </w:p>
    <w:p w14:paraId="47DC9F4B" w14:textId="77777777" w:rsidR="00DF5204" w:rsidRPr="009739CB" w:rsidRDefault="00DF5204" w:rsidP="000900CD">
      <w:pPr>
        <w:rPr>
          <w:rFonts w:ascii="Arial" w:hAnsi="Arial" w:cs="Arial"/>
          <w:sz w:val="18"/>
          <w:szCs w:val="18"/>
        </w:rPr>
      </w:pPr>
    </w:p>
    <w:p w14:paraId="73F619C0" w14:textId="77777777" w:rsidR="00DF5204" w:rsidRDefault="00DF5204" w:rsidP="000900CD">
      <w:pPr>
        <w:rPr>
          <w:rFonts w:ascii="Arial" w:hAnsi="Arial" w:cs="Arial"/>
          <w:sz w:val="18"/>
          <w:szCs w:val="18"/>
        </w:rPr>
      </w:pPr>
    </w:p>
    <w:p w14:paraId="67C9E95A" w14:textId="77777777" w:rsidR="00167591" w:rsidRDefault="00167591" w:rsidP="000900CD">
      <w:pPr>
        <w:rPr>
          <w:rFonts w:ascii="Arial" w:hAnsi="Arial" w:cs="Arial"/>
          <w:sz w:val="18"/>
          <w:szCs w:val="18"/>
        </w:rPr>
      </w:pPr>
    </w:p>
    <w:p w14:paraId="4605BA46" w14:textId="77777777" w:rsidR="00167591" w:rsidRDefault="00167591" w:rsidP="000900CD">
      <w:pPr>
        <w:rPr>
          <w:rFonts w:ascii="Arial" w:hAnsi="Arial" w:cs="Arial"/>
          <w:sz w:val="18"/>
          <w:szCs w:val="18"/>
        </w:rPr>
      </w:pPr>
    </w:p>
    <w:p w14:paraId="623905A9" w14:textId="77777777" w:rsidR="00167591" w:rsidRDefault="00167591" w:rsidP="000900CD">
      <w:pPr>
        <w:rPr>
          <w:rFonts w:ascii="Arial" w:hAnsi="Arial" w:cs="Arial"/>
          <w:sz w:val="18"/>
          <w:szCs w:val="18"/>
        </w:rPr>
      </w:pPr>
    </w:p>
    <w:p w14:paraId="1A0BBC70" w14:textId="77777777" w:rsidR="00167591" w:rsidRDefault="00167591" w:rsidP="000900CD">
      <w:pPr>
        <w:rPr>
          <w:rFonts w:ascii="Arial" w:hAnsi="Arial" w:cs="Arial"/>
          <w:sz w:val="18"/>
          <w:szCs w:val="18"/>
        </w:rPr>
      </w:pPr>
    </w:p>
    <w:p w14:paraId="39BD3C31" w14:textId="77777777" w:rsidR="00167591" w:rsidRDefault="00167591" w:rsidP="000900CD">
      <w:pPr>
        <w:rPr>
          <w:rFonts w:ascii="Arial" w:hAnsi="Arial" w:cs="Arial"/>
          <w:sz w:val="18"/>
          <w:szCs w:val="18"/>
        </w:rPr>
      </w:pPr>
    </w:p>
    <w:p w14:paraId="407EA44B" w14:textId="77777777" w:rsidR="00167591" w:rsidRDefault="00167591" w:rsidP="000900CD">
      <w:pPr>
        <w:rPr>
          <w:rFonts w:ascii="Arial" w:hAnsi="Arial" w:cs="Arial"/>
          <w:sz w:val="18"/>
          <w:szCs w:val="18"/>
        </w:rPr>
      </w:pPr>
    </w:p>
    <w:p w14:paraId="031C6F6C" w14:textId="77777777" w:rsidR="00167591" w:rsidRDefault="00167591" w:rsidP="000900CD">
      <w:pPr>
        <w:rPr>
          <w:rFonts w:ascii="Arial" w:hAnsi="Arial" w:cs="Arial"/>
          <w:sz w:val="18"/>
          <w:szCs w:val="18"/>
        </w:rPr>
      </w:pPr>
    </w:p>
    <w:p w14:paraId="7BF755A1" w14:textId="77777777" w:rsidR="00167591" w:rsidRDefault="00167591" w:rsidP="000900CD">
      <w:pPr>
        <w:rPr>
          <w:rFonts w:ascii="Arial" w:hAnsi="Arial" w:cs="Arial"/>
          <w:sz w:val="18"/>
          <w:szCs w:val="18"/>
        </w:rPr>
      </w:pPr>
    </w:p>
    <w:p w14:paraId="51B6134F" w14:textId="77777777" w:rsidR="00167591" w:rsidRDefault="00167591" w:rsidP="000900CD">
      <w:pPr>
        <w:rPr>
          <w:rFonts w:ascii="Arial" w:hAnsi="Arial" w:cs="Arial"/>
          <w:sz w:val="18"/>
          <w:szCs w:val="18"/>
        </w:rPr>
      </w:pPr>
    </w:p>
    <w:p w14:paraId="5FF8A680" w14:textId="77777777" w:rsidR="00167591" w:rsidRDefault="00167591" w:rsidP="000900CD">
      <w:pPr>
        <w:rPr>
          <w:rFonts w:ascii="Arial" w:hAnsi="Arial" w:cs="Arial"/>
          <w:sz w:val="18"/>
          <w:szCs w:val="18"/>
        </w:rPr>
      </w:pPr>
    </w:p>
    <w:p w14:paraId="7E6A3120" w14:textId="77777777" w:rsidR="00167591" w:rsidRDefault="00167591" w:rsidP="000900CD">
      <w:pPr>
        <w:rPr>
          <w:rFonts w:ascii="Arial" w:hAnsi="Arial" w:cs="Arial"/>
          <w:sz w:val="18"/>
          <w:szCs w:val="18"/>
        </w:rPr>
      </w:pPr>
    </w:p>
    <w:p w14:paraId="4C97A013" w14:textId="77777777" w:rsidR="00167591" w:rsidRDefault="00167591" w:rsidP="000900CD">
      <w:pPr>
        <w:rPr>
          <w:rFonts w:ascii="Arial" w:hAnsi="Arial" w:cs="Arial"/>
          <w:sz w:val="18"/>
          <w:szCs w:val="18"/>
        </w:rPr>
      </w:pPr>
    </w:p>
    <w:p w14:paraId="37983EA7" w14:textId="77777777" w:rsidR="00167591" w:rsidRDefault="00167591" w:rsidP="000900CD">
      <w:pPr>
        <w:rPr>
          <w:rFonts w:ascii="Arial" w:hAnsi="Arial" w:cs="Arial"/>
          <w:sz w:val="18"/>
          <w:szCs w:val="18"/>
        </w:rPr>
      </w:pPr>
    </w:p>
    <w:p w14:paraId="66F28991" w14:textId="77777777" w:rsidR="00167591" w:rsidRDefault="00167591" w:rsidP="000900CD">
      <w:pPr>
        <w:rPr>
          <w:rFonts w:ascii="Arial" w:hAnsi="Arial" w:cs="Arial"/>
          <w:sz w:val="18"/>
          <w:szCs w:val="18"/>
        </w:rPr>
      </w:pPr>
    </w:p>
    <w:p w14:paraId="36A4C750" w14:textId="77777777" w:rsidR="00167591" w:rsidRDefault="00167591" w:rsidP="000900CD">
      <w:pPr>
        <w:rPr>
          <w:rFonts w:ascii="Arial" w:hAnsi="Arial" w:cs="Arial"/>
          <w:sz w:val="18"/>
          <w:szCs w:val="18"/>
        </w:rPr>
      </w:pPr>
    </w:p>
    <w:p w14:paraId="266D6449" w14:textId="77777777" w:rsidR="00167591" w:rsidRDefault="00167591" w:rsidP="000900CD">
      <w:pPr>
        <w:rPr>
          <w:rFonts w:ascii="Arial" w:hAnsi="Arial" w:cs="Arial"/>
          <w:sz w:val="18"/>
          <w:szCs w:val="18"/>
        </w:rPr>
      </w:pPr>
    </w:p>
    <w:p w14:paraId="02AC810B" w14:textId="77777777" w:rsidR="00167591" w:rsidRDefault="00167591" w:rsidP="000900CD">
      <w:pPr>
        <w:rPr>
          <w:rFonts w:ascii="Arial" w:hAnsi="Arial" w:cs="Arial"/>
          <w:sz w:val="18"/>
          <w:szCs w:val="18"/>
        </w:rPr>
      </w:pPr>
    </w:p>
    <w:p w14:paraId="41795151" w14:textId="77777777" w:rsidR="00167591" w:rsidRDefault="00167591" w:rsidP="000900CD">
      <w:pPr>
        <w:rPr>
          <w:rFonts w:ascii="Arial" w:hAnsi="Arial" w:cs="Arial"/>
          <w:sz w:val="18"/>
          <w:szCs w:val="18"/>
        </w:rPr>
      </w:pPr>
    </w:p>
    <w:p w14:paraId="103C8A96" w14:textId="77777777" w:rsidR="00167591" w:rsidRDefault="00167591" w:rsidP="000900CD">
      <w:pPr>
        <w:rPr>
          <w:rFonts w:ascii="Arial" w:hAnsi="Arial" w:cs="Arial"/>
          <w:sz w:val="18"/>
          <w:szCs w:val="18"/>
        </w:rPr>
      </w:pPr>
    </w:p>
    <w:p w14:paraId="17E66533" w14:textId="77777777" w:rsidR="00167591" w:rsidRPr="009739CB" w:rsidRDefault="00167591" w:rsidP="000900CD">
      <w:pPr>
        <w:rPr>
          <w:rFonts w:ascii="Arial" w:hAnsi="Arial" w:cs="Arial"/>
          <w:sz w:val="18"/>
          <w:szCs w:val="18"/>
        </w:rPr>
      </w:pPr>
    </w:p>
    <w:p w14:paraId="0CA73E4B" w14:textId="77777777" w:rsidR="00DF5204" w:rsidRPr="009739CB" w:rsidRDefault="00DF5204" w:rsidP="000900CD">
      <w:pPr>
        <w:rPr>
          <w:rFonts w:ascii="Arial" w:hAnsi="Arial" w:cs="Arial"/>
          <w:sz w:val="18"/>
          <w:szCs w:val="18"/>
        </w:rPr>
      </w:pPr>
    </w:p>
    <w:p w14:paraId="2A6B0A90" w14:textId="77777777" w:rsidR="00DF5204" w:rsidRPr="009739CB" w:rsidRDefault="00DF5204" w:rsidP="000900CD">
      <w:pPr>
        <w:rPr>
          <w:rFonts w:ascii="Arial" w:hAnsi="Arial" w:cs="Arial"/>
          <w:sz w:val="18"/>
          <w:szCs w:val="18"/>
        </w:rPr>
      </w:pPr>
    </w:p>
    <w:p w14:paraId="59CC0294" w14:textId="77777777" w:rsidR="00DF5204" w:rsidRPr="009739CB" w:rsidRDefault="00DF5204" w:rsidP="000900CD">
      <w:pPr>
        <w:rPr>
          <w:rFonts w:ascii="Arial" w:hAnsi="Arial" w:cs="Arial"/>
          <w:sz w:val="18"/>
          <w:szCs w:val="18"/>
        </w:rPr>
      </w:pPr>
    </w:p>
    <w:p w14:paraId="52F4B46B" w14:textId="177B67C1" w:rsidR="00C33DB1" w:rsidRPr="009739CB" w:rsidRDefault="001C1BFD" w:rsidP="001C1BFD">
      <w:pPr>
        <w:pStyle w:val="Heading1"/>
      </w:pPr>
      <w:bookmarkStart w:id="19" w:name="_Toc140159817"/>
      <w:r>
        <w:t>APPENDIX</w:t>
      </w:r>
      <w:bookmarkEnd w:id="19"/>
    </w:p>
    <w:tbl>
      <w:tblPr>
        <w:tblStyle w:val="TableGrid"/>
        <w:tblW w:w="0" w:type="auto"/>
        <w:tblLook w:val="04A0" w:firstRow="1" w:lastRow="0" w:firstColumn="1" w:lastColumn="0" w:noHBand="0" w:noVBand="1"/>
      </w:tblPr>
      <w:tblGrid>
        <w:gridCol w:w="9493"/>
      </w:tblGrid>
      <w:tr w:rsidR="00DF5204" w:rsidRPr="009739CB" w14:paraId="36C05376" w14:textId="77777777" w:rsidTr="000900CD">
        <w:tc>
          <w:tcPr>
            <w:tcW w:w="9493" w:type="dxa"/>
          </w:tcPr>
          <w:p w14:paraId="49405B99" w14:textId="0A6CB240" w:rsidR="00DF5204" w:rsidRPr="009739CB" w:rsidRDefault="00DF5204" w:rsidP="002B119F">
            <w:pPr>
              <w:pStyle w:val="Heading2"/>
              <w:rPr>
                <w:rFonts w:eastAsia="Arial"/>
              </w:rPr>
            </w:pPr>
            <w:bookmarkStart w:id="20" w:name="_Toc140159818"/>
            <w:r w:rsidRPr="009739CB">
              <w:rPr>
                <w:rFonts w:eastAsia="Arial"/>
              </w:rPr>
              <w:t>APPENDIX 1</w:t>
            </w:r>
            <w:r w:rsidR="002B119F">
              <w:rPr>
                <w:rFonts w:eastAsia="Arial"/>
              </w:rPr>
              <w:t xml:space="preserve">- </w:t>
            </w:r>
            <w:r w:rsidRPr="009739CB">
              <w:rPr>
                <w:rFonts w:eastAsia="Arial"/>
              </w:rPr>
              <w:t>MANPOWER DEMAND LETTER</w:t>
            </w:r>
            <w:bookmarkEnd w:id="20"/>
          </w:p>
          <w:p w14:paraId="76F1D68A" w14:textId="77777777" w:rsidR="00DF5204" w:rsidRPr="009739CB" w:rsidRDefault="00DF5204" w:rsidP="000900CD">
            <w:pPr>
              <w:rPr>
                <w:rFonts w:ascii="Arial" w:hAnsi="Arial" w:cs="Arial"/>
                <w:sz w:val="18"/>
                <w:szCs w:val="18"/>
              </w:rPr>
            </w:pPr>
          </w:p>
        </w:tc>
      </w:tr>
    </w:tbl>
    <w:p w14:paraId="5850E218" w14:textId="77777777" w:rsidR="00C33DB1" w:rsidRPr="009739CB" w:rsidRDefault="00C33DB1" w:rsidP="000900CD">
      <w:pPr>
        <w:rPr>
          <w:rFonts w:ascii="Arial" w:hAnsi="Arial" w:cs="Arial"/>
          <w:sz w:val="18"/>
          <w:szCs w:val="18"/>
        </w:rPr>
      </w:pPr>
    </w:p>
    <w:p w14:paraId="79B135AC" w14:textId="77777777" w:rsidR="00C33DB1" w:rsidRPr="009739CB" w:rsidRDefault="00C33DB1" w:rsidP="000900CD">
      <w:pPr>
        <w:rPr>
          <w:rFonts w:ascii="Arial" w:hAnsi="Arial" w:cs="Arial"/>
          <w:sz w:val="18"/>
          <w:szCs w:val="18"/>
        </w:rPr>
      </w:pPr>
    </w:p>
    <w:p w14:paraId="1BC63FD4" w14:textId="77777777" w:rsidR="00DF5204" w:rsidRPr="009739CB" w:rsidRDefault="00DF5204" w:rsidP="000900CD">
      <w:pPr>
        <w:rPr>
          <w:rFonts w:ascii="Arial" w:hAnsi="Arial" w:cs="Arial"/>
          <w:sz w:val="18"/>
          <w:szCs w:val="18"/>
        </w:rPr>
      </w:pPr>
    </w:p>
    <w:tbl>
      <w:tblPr>
        <w:tblStyle w:val="TableGrid"/>
        <w:tblW w:w="0" w:type="auto"/>
        <w:tblLook w:val="04A0" w:firstRow="1" w:lastRow="0" w:firstColumn="1" w:lastColumn="0" w:noHBand="0" w:noVBand="1"/>
      </w:tblPr>
      <w:tblGrid>
        <w:gridCol w:w="2217"/>
        <w:gridCol w:w="2217"/>
        <w:gridCol w:w="2217"/>
        <w:gridCol w:w="2217"/>
      </w:tblGrid>
      <w:tr w:rsidR="00C33DB1" w:rsidRPr="009739CB" w14:paraId="575DA43D" w14:textId="77777777" w:rsidTr="00DF5204">
        <w:trPr>
          <w:trHeight w:val="495"/>
        </w:trPr>
        <w:tc>
          <w:tcPr>
            <w:tcW w:w="2217" w:type="dxa"/>
            <w:shd w:val="clear" w:color="auto" w:fill="auto"/>
          </w:tcPr>
          <w:p w14:paraId="78DE1DE6" w14:textId="5523E69B" w:rsidR="00C33DB1" w:rsidRPr="009739CB" w:rsidRDefault="00C33DB1" w:rsidP="000900CD">
            <w:pPr>
              <w:rPr>
                <w:rFonts w:ascii="Arial" w:hAnsi="Arial" w:cs="Arial"/>
                <w:sz w:val="18"/>
                <w:szCs w:val="18"/>
              </w:rPr>
            </w:pPr>
            <w:r w:rsidRPr="009739CB">
              <w:rPr>
                <w:rFonts w:ascii="Arial" w:hAnsi="Arial" w:cs="Arial"/>
                <w:sz w:val="18"/>
                <w:szCs w:val="18"/>
              </w:rPr>
              <w:t xml:space="preserve">Our Ref.: </w:t>
            </w:r>
          </w:p>
        </w:tc>
        <w:tc>
          <w:tcPr>
            <w:tcW w:w="2217" w:type="dxa"/>
            <w:shd w:val="clear" w:color="auto" w:fill="auto"/>
          </w:tcPr>
          <w:p w14:paraId="7C2DFB49" w14:textId="77777777" w:rsidR="00C33DB1" w:rsidRPr="009739CB" w:rsidRDefault="00C33DB1" w:rsidP="000900CD">
            <w:pPr>
              <w:rPr>
                <w:rFonts w:ascii="Arial" w:hAnsi="Arial" w:cs="Arial"/>
                <w:sz w:val="18"/>
                <w:szCs w:val="18"/>
              </w:rPr>
            </w:pPr>
          </w:p>
        </w:tc>
        <w:tc>
          <w:tcPr>
            <w:tcW w:w="2217" w:type="dxa"/>
            <w:shd w:val="clear" w:color="auto" w:fill="auto"/>
          </w:tcPr>
          <w:p w14:paraId="0B0E0DBE" w14:textId="76998C9C" w:rsidR="00C33DB1" w:rsidRPr="009739CB" w:rsidRDefault="00C33DB1" w:rsidP="000900CD">
            <w:pPr>
              <w:rPr>
                <w:rFonts w:ascii="Arial" w:hAnsi="Arial" w:cs="Arial"/>
                <w:sz w:val="18"/>
                <w:szCs w:val="18"/>
              </w:rPr>
            </w:pPr>
            <w:r w:rsidRPr="009739CB">
              <w:rPr>
                <w:rFonts w:ascii="Arial" w:hAnsi="Arial" w:cs="Arial"/>
                <w:sz w:val="18"/>
                <w:szCs w:val="18"/>
              </w:rPr>
              <w:t>Date:</w:t>
            </w:r>
          </w:p>
        </w:tc>
        <w:tc>
          <w:tcPr>
            <w:tcW w:w="2217" w:type="dxa"/>
            <w:shd w:val="clear" w:color="auto" w:fill="auto"/>
          </w:tcPr>
          <w:p w14:paraId="3531ECFE" w14:textId="77777777" w:rsidR="00C33DB1" w:rsidRPr="009739CB" w:rsidRDefault="00C33DB1" w:rsidP="000900CD">
            <w:pPr>
              <w:rPr>
                <w:rFonts w:ascii="Arial" w:hAnsi="Arial" w:cs="Arial"/>
                <w:sz w:val="18"/>
                <w:szCs w:val="18"/>
              </w:rPr>
            </w:pPr>
          </w:p>
        </w:tc>
      </w:tr>
      <w:tr w:rsidR="00DF5204" w:rsidRPr="009739CB" w14:paraId="37C58131" w14:textId="77777777" w:rsidTr="00DF5204">
        <w:trPr>
          <w:trHeight w:val="403"/>
        </w:trPr>
        <w:tc>
          <w:tcPr>
            <w:tcW w:w="2217" w:type="dxa"/>
            <w:shd w:val="clear" w:color="auto" w:fill="auto"/>
          </w:tcPr>
          <w:p w14:paraId="3E729B71" w14:textId="338F40CB" w:rsidR="00DF5204" w:rsidRPr="009739CB" w:rsidRDefault="00DF5204" w:rsidP="000900CD">
            <w:pPr>
              <w:rPr>
                <w:rFonts w:ascii="Arial" w:hAnsi="Arial" w:cs="Arial"/>
                <w:sz w:val="18"/>
                <w:szCs w:val="18"/>
              </w:rPr>
            </w:pPr>
            <w:r w:rsidRPr="009739CB">
              <w:rPr>
                <w:rFonts w:ascii="Arial" w:hAnsi="Arial" w:cs="Arial"/>
                <w:sz w:val="18"/>
                <w:szCs w:val="18"/>
              </w:rPr>
              <w:t>Subject:</w:t>
            </w:r>
          </w:p>
        </w:tc>
        <w:tc>
          <w:tcPr>
            <w:tcW w:w="6651" w:type="dxa"/>
            <w:gridSpan w:val="3"/>
            <w:shd w:val="clear" w:color="auto" w:fill="auto"/>
          </w:tcPr>
          <w:p w14:paraId="06098F27" w14:textId="77777777" w:rsidR="00DF5204" w:rsidRPr="009739CB" w:rsidRDefault="00DF5204" w:rsidP="000900CD">
            <w:pPr>
              <w:rPr>
                <w:rFonts w:ascii="Arial" w:hAnsi="Arial" w:cs="Arial"/>
                <w:sz w:val="18"/>
                <w:szCs w:val="18"/>
              </w:rPr>
            </w:pPr>
          </w:p>
        </w:tc>
      </w:tr>
    </w:tbl>
    <w:p w14:paraId="0845444D" w14:textId="77777777" w:rsidR="00D322F4" w:rsidRPr="009739CB" w:rsidRDefault="00D322F4" w:rsidP="000900CD">
      <w:pPr>
        <w:rPr>
          <w:rFonts w:ascii="Arial" w:hAnsi="Arial" w:cs="Arial"/>
          <w:sz w:val="18"/>
          <w:szCs w:val="18"/>
        </w:rPr>
      </w:pPr>
    </w:p>
    <w:p w14:paraId="6459FABD" w14:textId="77777777" w:rsidR="00D322F4" w:rsidRPr="009739CB" w:rsidRDefault="00D322F4" w:rsidP="000900CD">
      <w:pPr>
        <w:rPr>
          <w:rFonts w:ascii="Arial" w:hAnsi="Arial" w:cs="Arial"/>
          <w:sz w:val="18"/>
          <w:szCs w:val="18"/>
        </w:rPr>
      </w:pPr>
    </w:p>
    <w:p w14:paraId="6AF50A69" w14:textId="1813ED71" w:rsidR="00D322F4" w:rsidRPr="009739CB" w:rsidRDefault="00D322F4" w:rsidP="000900CD">
      <w:pPr>
        <w:rPr>
          <w:rFonts w:ascii="Arial" w:hAnsi="Arial" w:cs="Arial"/>
          <w:sz w:val="18"/>
          <w:szCs w:val="18"/>
        </w:rPr>
      </w:pPr>
    </w:p>
    <w:p w14:paraId="559D519C" w14:textId="7A66D54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Dear Mr.,</w:t>
      </w:r>
    </w:p>
    <w:p w14:paraId="0F50A411" w14:textId="77777777" w:rsidR="00D322F4" w:rsidRPr="002B119F" w:rsidRDefault="00D322F4" w:rsidP="000900CD">
      <w:pPr>
        <w:rPr>
          <w:rFonts w:ascii="Arial" w:hAnsi="Arial" w:cs="Arial"/>
          <w:sz w:val="18"/>
          <w:szCs w:val="18"/>
        </w:rPr>
      </w:pPr>
    </w:p>
    <w:p w14:paraId="23B2E436" w14:textId="2AF8EBDE"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lastRenderedPageBreak/>
        <w:t xml:space="preserve">We are pleased to </w:t>
      </w:r>
      <w:proofErr w:type="spellStart"/>
      <w:r w:rsidRPr="002B119F">
        <w:rPr>
          <w:rFonts w:ascii="Arial" w:eastAsia="Arial" w:hAnsi="Arial" w:cs="Arial"/>
          <w:sz w:val="18"/>
          <w:szCs w:val="18"/>
        </w:rPr>
        <w:t>authori</w:t>
      </w:r>
      <w:r w:rsidR="00C32D47">
        <w:rPr>
          <w:rFonts w:ascii="Arial" w:eastAsia="Arial" w:hAnsi="Arial" w:cs="Arial"/>
          <w:sz w:val="18"/>
          <w:szCs w:val="18"/>
        </w:rPr>
        <w:t>s</w:t>
      </w:r>
      <w:r w:rsidRPr="002B119F">
        <w:rPr>
          <w:rFonts w:ascii="Arial" w:eastAsia="Arial" w:hAnsi="Arial" w:cs="Arial"/>
          <w:sz w:val="18"/>
          <w:szCs w:val="18"/>
        </w:rPr>
        <w:t>e</w:t>
      </w:r>
      <w:proofErr w:type="spellEnd"/>
      <w:r w:rsidRPr="002B119F">
        <w:rPr>
          <w:rFonts w:ascii="Arial" w:eastAsia="Arial" w:hAnsi="Arial" w:cs="Arial"/>
          <w:sz w:val="18"/>
          <w:szCs w:val="18"/>
        </w:rPr>
        <w:t xml:space="preserve"> </w:t>
      </w:r>
      <w:r w:rsidR="00DF5204" w:rsidRPr="002B119F">
        <w:rPr>
          <w:rFonts w:ascii="Arial" w:eastAsia="Arial" w:hAnsi="Arial" w:cs="Arial"/>
          <w:sz w:val="18"/>
          <w:szCs w:val="18"/>
          <w:highlight w:val="yellow"/>
        </w:rPr>
        <w:t>__________</w:t>
      </w:r>
      <w:r w:rsidRPr="002B119F">
        <w:rPr>
          <w:rFonts w:ascii="Arial" w:eastAsia="Arial" w:hAnsi="Arial" w:cs="Arial"/>
          <w:sz w:val="18"/>
          <w:szCs w:val="18"/>
        </w:rPr>
        <w:t xml:space="preserve">with business address at </w:t>
      </w:r>
      <w:r w:rsidR="00DF5204" w:rsidRPr="002B119F">
        <w:rPr>
          <w:rFonts w:ascii="Arial" w:eastAsia="Arial" w:hAnsi="Arial" w:cs="Arial"/>
          <w:sz w:val="18"/>
          <w:szCs w:val="18"/>
          <w:highlight w:val="yellow"/>
        </w:rPr>
        <w:t>_________</w:t>
      </w:r>
      <w:proofErr w:type="gramStart"/>
      <w:r w:rsidR="00DF5204" w:rsidRPr="002B119F">
        <w:rPr>
          <w:rFonts w:ascii="Arial" w:eastAsia="Arial" w:hAnsi="Arial" w:cs="Arial"/>
          <w:sz w:val="18"/>
          <w:szCs w:val="18"/>
          <w:highlight w:val="yellow"/>
        </w:rPr>
        <w:t>_</w:t>
      </w:r>
      <w:r w:rsidRPr="002B119F">
        <w:rPr>
          <w:rFonts w:ascii="Arial" w:eastAsia="Arial" w:hAnsi="Arial" w:cs="Arial"/>
          <w:sz w:val="18"/>
          <w:szCs w:val="18"/>
        </w:rPr>
        <w:t xml:space="preserve"> ,</w:t>
      </w:r>
      <w:proofErr w:type="gramEnd"/>
      <w:r w:rsidRPr="002B119F">
        <w:rPr>
          <w:rFonts w:ascii="Arial" w:eastAsia="Arial" w:hAnsi="Arial" w:cs="Arial"/>
          <w:sz w:val="18"/>
          <w:szCs w:val="18"/>
        </w:rPr>
        <w:t xml:space="preserve"> to recruit the following </w:t>
      </w:r>
      <w:proofErr w:type="spellStart"/>
      <w:r w:rsidRPr="002B119F">
        <w:rPr>
          <w:rFonts w:ascii="Arial" w:eastAsia="Arial" w:hAnsi="Arial" w:cs="Arial"/>
          <w:sz w:val="18"/>
          <w:szCs w:val="18"/>
        </w:rPr>
        <w:t>categori</w:t>
      </w:r>
      <w:r w:rsidR="00706E8A">
        <w:rPr>
          <w:rFonts w:ascii="Arial" w:eastAsia="Arial" w:hAnsi="Arial" w:cs="Arial"/>
          <w:sz w:val="18"/>
          <w:szCs w:val="18"/>
        </w:rPr>
        <w:t>s</w:t>
      </w:r>
      <w:r w:rsidRPr="002B119F">
        <w:rPr>
          <w:rFonts w:ascii="Arial" w:eastAsia="Arial" w:hAnsi="Arial" w:cs="Arial"/>
          <w:sz w:val="18"/>
          <w:szCs w:val="18"/>
        </w:rPr>
        <w:t>ed</w:t>
      </w:r>
      <w:proofErr w:type="spellEnd"/>
      <w:r w:rsidRPr="002B119F">
        <w:rPr>
          <w:rFonts w:ascii="Arial" w:eastAsia="Arial" w:hAnsi="Arial" w:cs="Arial"/>
          <w:sz w:val="18"/>
          <w:szCs w:val="18"/>
        </w:rPr>
        <w:t xml:space="preserve"> workers from [India, Bangladesh, Nepal, Pakistan, Sri Lanka, Philippines] for our project in </w:t>
      </w:r>
      <w:r w:rsidR="0052620D" w:rsidRPr="0052620D">
        <w:rPr>
          <w:rFonts w:ascii="Arial" w:eastAsia="Arial" w:hAnsi="Arial" w:cs="Arial"/>
          <w:sz w:val="18"/>
          <w:szCs w:val="18"/>
          <w:highlight w:val="yellow"/>
        </w:rPr>
        <w:t>&lt;Country&gt;</w:t>
      </w:r>
      <w:r w:rsidR="0052620D" w:rsidRPr="0052620D">
        <w:rPr>
          <w:rFonts w:ascii="Arial" w:eastAsia="Arial" w:hAnsi="Arial" w:cs="Arial"/>
          <w:sz w:val="18"/>
          <w:szCs w:val="18"/>
        </w:rPr>
        <w:t xml:space="preserve"> </w:t>
      </w:r>
      <w:r w:rsidRPr="002B119F">
        <w:rPr>
          <w:rFonts w:ascii="Arial" w:eastAsia="Arial" w:hAnsi="Arial" w:cs="Arial"/>
          <w:sz w:val="18"/>
          <w:szCs w:val="18"/>
        </w:rPr>
        <w:t>as per the following terms and conditions:</w:t>
      </w:r>
    </w:p>
    <w:p w14:paraId="20E9C2C3" w14:textId="77777777" w:rsidR="00D322F4" w:rsidRPr="002B119F" w:rsidRDefault="00D322F4" w:rsidP="000900CD">
      <w:pPr>
        <w:rPr>
          <w:rFonts w:ascii="Arial" w:hAnsi="Arial" w:cs="Arial"/>
          <w:sz w:val="18"/>
          <w:szCs w:val="18"/>
        </w:rPr>
      </w:pPr>
    </w:p>
    <w:tbl>
      <w:tblPr>
        <w:tblW w:w="0" w:type="auto"/>
        <w:tblInd w:w="231" w:type="dxa"/>
        <w:tblLayout w:type="fixed"/>
        <w:tblCellMar>
          <w:left w:w="0" w:type="dxa"/>
          <w:right w:w="0" w:type="dxa"/>
        </w:tblCellMar>
        <w:tblLook w:val="01E0" w:firstRow="1" w:lastRow="1" w:firstColumn="1" w:lastColumn="1" w:noHBand="0" w:noVBand="0"/>
      </w:tblPr>
      <w:tblGrid>
        <w:gridCol w:w="581"/>
        <w:gridCol w:w="5051"/>
        <w:gridCol w:w="1118"/>
        <w:gridCol w:w="1851"/>
      </w:tblGrid>
      <w:tr w:rsidR="00D322F4" w:rsidRPr="002B119F" w14:paraId="3EEE45B1" w14:textId="77777777" w:rsidTr="00C33DB1">
        <w:trPr>
          <w:trHeight w:hRule="exact" w:val="281"/>
        </w:trPr>
        <w:tc>
          <w:tcPr>
            <w:tcW w:w="581" w:type="dxa"/>
            <w:tcBorders>
              <w:top w:val="single" w:sz="5" w:space="0" w:color="A6A6A6"/>
              <w:left w:val="single" w:sz="5" w:space="0" w:color="A6A6A6"/>
              <w:bottom w:val="single" w:sz="5" w:space="0" w:color="A6A6A6"/>
              <w:right w:val="single" w:sz="5" w:space="0" w:color="A6A6A6"/>
            </w:tcBorders>
            <w:shd w:val="clear" w:color="auto" w:fill="BEBEBE"/>
          </w:tcPr>
          <w:p w14:paraId="42E16FD5" w14:textId="77777777" w:rsidR="00D322F4" w:rsidRPr="002B119F" w:rsidRDefault="00E4088A" w:rsidP="000900CD">
            <w:pPr>
              <w:rPr>
                <w:rFonts w:ascii="Arial" w:eastAsia="Arial Narrow" w:hAnsi="Arial" w:cs="Arial"/>
                <w:sz w:val="18"/>
                <w:szCs w:val="18"/>
              </w:rPr>
            </w:pPr>
            <w:r w:rsidRPr="002B119F">
              <w:rPr>
                <w:rFonts w:ascii="Arial" w:eastAsia="Arial Narrow" w:hAnsi="Arial" w:cs="Arial"/>
                <w:sz w:val="18"/>
                <w:szCs w:val="18"/>
              </w:rPr>
              <w:t>SN</w:t>
            </w:r>
          </w:p>
        </w:tc>
        <w:tc>
          <w:tcPr>
            <w:tcW w:w="5051" w:type="dxa"/>
            <w:tcBorders>
              <w:top w:val="single" w:sz="5" w:space="0" w:color="A6A6A6"/>
              <w:left w:val="single" w:sz="5" w:space="0" w:color="A6A6A6"/>
              <w:bottom w:val="single" w:sz="5" w:space="0" w:color="A6A6A6"/>
              <w:right w:val="single" w:sz="5" w:space="0" w:color="A6A6A6"/>
            </w:tcBorders>
            <w:shd w:val="clear" w:color="auto" w:fill="BEBEBE"/>
          </w:tcPr>
          <w:p w14:paraId="5D8C12AC" w14:textId="77777777" w:rsidR="00D322F4" w:rsidRPr="002B119F" w:rsidRDefault="00E4088A" w:rsidP="000900CD">
            <w:pPr>
              <w:rPr>
                <w:rFonts w:ascii="Arial" w:eastAsia="Arial Narrow" w:hAnsi="Arial" w:cs="Arial"/>
                <w:sz w:val="18"/>
                <w:szCs w:val="18"/>
              </w:rPr>
            </w:pPr>
            <w:r w:rsidRPr="002B119F">
              <w:rPr>
                <w:rFonts w:ascii="Arial" w:eastAsia="Arial Narrow" w:hAnsi="Arial" w:cs="Arial"/>
                <w:sz w:val="18"/>
                <w:szCs w:val="18"/>
              </w:rPr>
              <w:t>CATEGORIES</w:t>
            </w:r>
          </w:p>
        </w:tc>
        <w:tc>
          <w:tcPr>
            <w:tcW w:w="1118" w:type="dxa"/>
            <w:tcBorders>
              <w:top w:val="single" w:sz="5" w:space="0" w:color="A6A6A6"/>
              <w:left w:val="single" w:sz="5" w:space="0" w:color="A6A6A6"/>
              <w:bottom w:val="single" w:sz="5" w:space="0" w:color="A6A6A6"/>
              <w:right w:val="single" w:sz="5" w:space="0" w:color="A6A6A6"/>
            </w:tcBorders>
            <w:shd w:val="clear" w:color="auto" w:fill="BEBEBE"/>
          </w:tcPr>
          <w:p w14:paraId="61B53795" w14:textId="77777777" w:rsidR="00D322F4" w:rsidRPr="002B119F" w:rsidRDefault="00E4088A" w:rsidP="000900CD">
            <w:pPr>
              <w:rPr>
                <w:rFonts w:ascii="Arial" w:eastAsia="Arial Narrow" w:hAnsi="Arial" w:cs="Arial"/>
                <w:sz w:val="18"/>
                <w:szCs w:val="18"/>
              </w:rPr>
            </w:pPr>
            <w:r w:rsidRPr="002B119F">
              <w:rPr>
                <w:rFonts w:ascii="Arial" w:eastAsia="Arial Narrow" w:hAnsi="Arial" w:cs="Arial"/>
                <w:sz w:val="18"/>
                <w:szCs w:val="18"/>
              </w:rPr>
              <w:t>NOS. REQ.</w:t>
            </w:r>
          </w:p>
        </w:tc>
        <w:tc>
          <w:tcPr>
            <w:tcW w:w="1851" w:type="dxa"/>
            <w:tcBorders>
              <w:top w:val="single" w:sz="5" w:space="0" w:color="A6A6A6"/>
              <w:left w:val="single" w:sz="5" w:space="0" w:color="A6A6A6"/>
              <w:bottom w:val="single" w:sz="5" w:space="0" w:color="A6A6A6"/>
              <w:right w:val="single" w:sz="5" w:space="0" w:color="A6A6A6"/>
            </w:tcBorders>
            <w:shd w:val="clear" w:color="auto" w:fill="BEBEBE"/>
          </w:tcPr>
          <w:p w14:paraId="00224CF0" w14:textId="77777777" w:rsidR="00D322F4" w:rsidRPr="002B119F" w:rsidRDefault="00E4088A" w:rsidP="000900CD">
            <w:pPr>
              <w:rPr>
                <w:rFonts w:ascii="Arial" w:eastAsia="Arial Narrow" w:hAnsi="Arial" w:cs="Arial"/>
                <w:sz w:val="18"/>
                <w:szCs w:val="18"/>
              </w:rPr>
            </w:pPr>
            <w:r w:rsidRPr="002B119F">
              <w:rPr>
                <w:rFonts w:ascii="Arial" w:eastAsia="Arial Narrow" w:hAnsi="Arial" w:cs="Arial"/>
                <w:sz w:val="18"/>
                <w:szCs w:val="18"/>
              </w:rPr>
              <w:t>BASIC SALARY</w:t>
            </w:r>
          </w:p>
        </w:tc>
      </w:tr>
      <w:tr w:rsidR="00D322F4" w:rsidRPr="002B119F" w14:paraId="196EF98A" w14:textId="77777777" w:rsidTr="00C33DB1">
        <w:trPr>
          <w:trHeight w:hRule="exact" w:val="293"/>
        </w:trPr>
        <w:tc>
          <w:tcPr>
            <w:tcW w:w="581" w:type="dxa"/>
            <w:tcBorders>
              <w:top w:val="single" w:sz="5" w:space="0" w:color="A6A6A6"/>
              <w:left w:val="single" w:sz="5" w:space="0" w:color="808080"/>
              <w:bottom w:val="single" w:sz="5" w:space="0" w:color="808080"/>
              <w:right w:val="single" w:sz="5" w:space="0" w:color="808080"/>
            </w:tcBorders>
          </w:tcPr>
          <w:p w14:paraId="55F45B1D"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w:t>
            </w:r>
          </w:p>
        </w:tc>
        <w:tc>
          <w:tcPr>
            <w:tcW w:w="5051" w:type="dxa"/>
            <w:tcBorders>
              <w:top w:val="single" w:sz="5" w:space="0" w:color="A6A6A6"/>
              <w:left w:val="single" w:sz="5" w:space="0" w:color="808080"/>
              <w:bottom w:val="single" w:sz="5" w:space="0" w:color="808080"/>
              <w:right w:val="single" w:sz="5" w:space="0" w:color="808080"/>
            </w:tcBorders>
          </w:tcPr>
          <w:p w14:paraId="1A583829"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General Foreman</w:t>
            </w:r>
          </w:p>
        </w:tc>
        <w:tc>
          <w:tcPr>
            <w:tcW w:w="1118" w:type="dxa"/>
            <w:tcBorders>
              <w:top w:val="single" w:sz="5" w:space="0" w:color="A6A6A6"/>
              <w:left w:val="single" w:sz="5" w:space="0" w:color="808080"/>
              <w:bottom w:val="single" w:sz="5" w:space="0" w:color="808080"/>
              <w:right w:val="single" w:sz="5" w:space="0" w:color="808080"/>
            </w:tcBorders>
          </w:tcPr>
          <w:p w14:paraId="456F4174" w14:textId="77777777" w:rsidR="00D322F4" w:rsidRPr="002B119F" w:rsidRDefault="00D322F4" w:rsidP="000900CD">
            <w:pPr>
              <w:rPr>
                <w:rFonts w:ascii="Arial" w:hAnsi="Arial" w:cs="Arial"/>
                <w:sz w:val="18"/>
                <w:szCs w:val="18"/>
              </w:rPr>
            </w:pPr>
          </w:p>
        </w:tc>
        <w:tc>
          <w:tcPr>
            <w:tcW w:w="1851" w:type="dxa"/>
            <w:tcBorders>
              <w:top w:val="single" w:sz="5" w:space="0" w:color="A6A6A6"/>
              <w:left w:val="single" w:sz="5" w:space="0" w:color="808080"/>
              <w:bottom w:val="single" w:sz="5" w:space="0" w:color="808080"/>
              <w:right w:val="single" w:sz="5" w:space="0" w:color="808080"/>
            </w:tcBorders>
          </w:tcPr>
          <w:p w14:paraId="582EE0B2" w14:textId="77777777" w:rsidR="00D322F4" w:rsidRPr="002B119F" w:rsidRDefault="00D322F4" w:rsidP="000900CD">
            <w:pPr>
              <w:rPr>
                <w:rFonts w:ascii="Arial" w:hAnsi="Arial" w:cs="Arial"/>
                <w:sz w:val="18"/>
                <w:szCs w:val="18"/>
              </w:rPr>
            </w:pPr>
          </w:p>
        </w:tc>
      </w:tr>
      <w:tr w:rsidR="00D322F4" w:rsidRPr="002B119F" w14:paraId="1C7278AB" w14:textId="77777777" w:rsidTr="00C33DB1">
        <w:trPr>
          <w:trHeight w:hRule="exact" w:val="291"/>
        </w:trPr>
        <w:tc>
          <w:tcPr>
            <w:tcW w:w="581" w:type="dxa"/>
            <w:tcBorders>
              <w:top w:val="single" w:sz="5" w:space="0" w:color="808080"/>
              <w:left w:val="single" w:sz="5" w:space="0" w:color="808080"/>
              <w:bottom w:val="single" w:sz="5" w:space="0" w:color="808080"/>
              <w:right w:val="single" w:sz="5" w:space="0" w:color="808080"/>
            </w:tcBorders>
          </w:tcPr>
          <w:p w14:paraId="5167D3B0"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2.</w:t>
            </w:r>
          </w:p>
        </w:tc>
        <w:tc>
          <w:tcPr>
            <w:tcW w:w="5051" w:type="dxa"/>
            <w:tcBorders>
              <w:top w:val="single" w:sz="5" w:space="0" w:color="808080"/>
              <w:left w:val="single" w:sz="5" w:space="0" w:color="808080"/>
              <w:bottom w:val="single" w:sz="5" w:space="0" w:color="808080"/>
              <w:right w:val="single" w:sz="5" w:space="0" w:color="808080"/>
            </w:tcBorders>
          </w:tcPr>
          <w:p w14:paraId="1730D564"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Foreman</w:t>
            </w:r>
          </w:p>
        </w:tc>
        <w:tc>
          <w:tcPr>
            <w:tcW w:w="1118" w:type="dxa"/>
            <w:tcBorders>
              <w:top w:val="single" w:sz="5" w:space="0" w:color="808080"/>
              <w:left w:val="single" w:sz="5" w:space="0" w:color="808080"/>
              <w:bottom w:val="single" w:sz="5" w:space="0" w:color="808080"/>
              <w:right w:val="single" w:sz="5" w:space="0" w:color="808080"/>
            </w:tcBorders>
          </w:tcPr>
          <w:p w14:paraId="4777179F"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3ED214BD" w14:textId="77777777" w:rsidR="00D322F4" w:rsidRPr="002B119F" w:rsidRDefault="00D322F4" w:rsidP="000900CD">
            <w:pPr>
              <w:rPr>
                <w:rFonts w:ascii="Arial" w:hAnsi="Arial" w:cs="Arial"/>
                <w:sz w:val="18"/>
                <w:szCs w:val="18"/>
              </w:rPr>
            </w:pPr>
          </w:p>
        </w:tc>
      </w:tr>
      <w:tr w:rsidR="00D322F4" w:rsidRPr="002B119F" w14:paraId="65036C3C"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6E8C0213"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3.</w:t>
            </w:r>
          </w:p>
        </w:tc>
        <w:tc>
          <w:tcPr>
            <w:tcW w:w="5051" w:type="dxa"/>
            <w:tcBorders>
              <w:top w:val="single" w:sz="5" w:space="0" w:color="808080"/>
              <w:left w:val="single" w:sz="5" w:space="0" w:color="808080"/>
              <w:bottom w:val="single" w:sz="5" w:space="0" w:color="808080"/>
              <w:right w:val="single" w:sz="5" w:space="0" w:color="808080"/>
            </w:tcBorders>
          </w:tcPr>
          <w:p w14:paraId="0C387776"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Tower Crane Operator</w:t>
            </w:r>
          </w:p>
        </w:tc>
        <w:tc>
          <w:tcPr>
            <w:tcW w:w="1118" w:type="dxa"/>
            <w:tcBorders>
              <w:top w:val="single" w:sz="5" w:space="0" w:color="808080"/>
              <w:left w:val="single" w:sz="5" w:space="0" w:color="808080"/>
              <w:bottom w:val="single" w:sz="5" w:space="0" w:color="808080"/>
              <w:right w:val="single" w:sz="5" w:space="0" w:color="808080"/>
            </w:tcBorders>
          </w:tcPr>
          <w:p w14:paraId="6D4B9459"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07871A2A" w14:textId="77777777" w:rsidR="00D322F4" w:rsidRPr="002B119F" w:rsidRDefault="00D322F4" w:rsidP="000900CD">
            <w:pPr>
              <w:rPr>
                <w:rFonts w:ascii="Arial" w:hAnsi="Arial" w:cs="Arial"/>
                <w:sz w:val="18"/>
                <w:szCs w:val="18"/>
              </w:rPr>
            </w:pPr>
          </w:p>
        </w:tc>
      </w:tr>
      <w:tr w:rsidR="00D322F4" w:rsidRPr="002B119F" w14:paraId="4C25B4BD"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4F5C35BA"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4.</w:t>
            </w:r>
          </w:p>
        </w:tc>
        <w:tc>
          <w:tcPr>
            <w:tcW w:w="5051" w:type="dxa"/>
            <w:tcBorders>
              <w:top w:val="single" w:sz="5" w:space="0" w:color="808080"/>
              <w:left w:val="single" w:sz="5" w:space="0" w:color="808080"/>
              <w:bottom w:val="single" w:sz="5" w:space="0" w:color="808080"/>
              <w:right w:val="single" w:sz="5" w:space="0" w:color="808080"/>
            </w:tcBorders>
          </w:tcPr>
          <w:p w14:paraId="1F860B0C"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Rigger</w:t>
            </w:r>
          </w:p>
        </w:tc>
        <w:tc>
          <w:tcPr>
            <w:tcW w:w="1118" w:type="dxa"/>
            <w:tcBorders>
              <w:top w:val="single" w:sz="5" w:space="0" w:color="808080"/>
              <w:left w:val="single" w:sz="5" w:space="0" w:color="808080"/>
              <w:bottom w:val="single" w:sz="5" w:space="0" w:color="808080"/>
              <w:right w:val="single" w:sz="5" w:space="0" w:color="808080"/>
            </w:tcBorders>
          </w:tcPr>
          <w:p w14:paraId="7462831A"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024C820C" w14:textId="77777777" w:rsidR="00D322F4" w:rsidRPr="002B119F" w:rsidRDefault="00D322F4" w:rsidP="000900CD">
            <w:pPr>
              <w:rPr>
                <w:rFonts w:ascii="Arial" w:hAnsi="Arial" w:cs="Arial"/>
                <w:sz w:val="18"/>
                <w:szCs w:val="18"/>
              </w:rPr>
            </w:pPr>
          </w:p>
        </w:tc>
      </w:tr>
      <w:tr w:rsidR="00D322F4" w:rsidRPr="002B119F" w14:paraId="6F9090BB"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5D93A136"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5.</w:t>
            </w:r>
          </w:p>
        </w:tc>
        <w:tc>
          <w:tcPr>
            <w:tcW w:w="5051" w:type="dxa"/>
            <w:tcBorders>
              <w:top w:val="single" w:sz="5" w:space="0" w:color="808080"/>
              <w:left w:val="single" w:sz="5" w:space="0" w:color="808080"/>
              <w:bottom w:val="single" w:sz="5" w:space="0" w:color="808080"/>
              <w:right w:val="single" w:sz="5" w:space="0" w:color="808080"/>
            </w:tcBorders>
          </w:tcPr>
          <w:p w14:paraId="039C6A57"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Gang Leader</w:t>
            </w:r>
          </w:p>
        </w:tc>
        <w:tc>
          <w:tcPr>
            <w:tcW w:w="1118" w:type="dxa"/>
            <w:tcBorders>
              <w:top w:val="single" w:sz="5" w:space="0" w:color="808080"/>
              <w:left w:val="single" w:sz="5" w:space="0" w:color="808080"/>
              <w:bottom w:val="single" w:sz="5" w:space="0" w:color="808080"/>
              <w:right w:val="single" w:sz="5" w:space="0" w:color="808080"/>
            </w:tcBorders>
          </w:tcPr>
          <w:p w14:paraId="22A8374A"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2A5DE7C1" w14:textId="77777777" w:rsidR="00D322F4" w:rsidRPr="002B119F" w:rsidRDefault="00D322F4" w:rsidP="000900CD">
            <w:pPr>
              <w:rPr>
                <w:rFonts w:ascii="Arial" w:hAnsi="Arial" w:cs="Arial"/>
                <w:sz w:val="18"/>
                <w:szCs w:val="18"/>
              </w:rPr>
            </w:pPr>
          </w:p>
        </w:tc>
      </w:tr>
      <w:tr w:rsidR="00D322F4" w:rsidRPr="002B119F" w14:paraId="06569521"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180D49ED"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6.</w:t>
            </w:r>
          </w:p>
        </w:tc>
        <w:tc>
          <w:tcPr>
            <w:tcW w:w="5051" w:type="dxa"/>
            <w:tcBorders>
              <w:top w:val="single" w:sz="5" w:space="0" w:color="808080"/>
              <w:left w:val="single" w:sz="5" w:space="0" w:color="808080"/>
              <w:bottom w:val="single" w:sz="5" w:space="0" w:color="808080"/>
              <w:right w:val="single" w:sz="5" w:space="0" w:color="808080"/>
            </w:tcBorders>
          </w:tcPr>
          <w:p w14:paraId="50D9C377"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Formwork Tradesman (Carpenter)</w:t>
            </w:r>
          </w:p>
        </w:tc>
        <w:tc>
          <w:tcPr>
            <w:tcW w:w="1118" w:type="dxa"/>
            <w:tcBorders>
              <w:top w:val="single" w:sz="5" w:space="0" w:color="808080"/>
              <w:left w:val="single" w:sz="5" w:space="0" w:color="808080"/>
              <w:bottom w:val="single" w:sz="5" w:space="0" w:color="808080"/>
              <w:right w:val="single" w:sz="5" w:space="0" w:color="808080"/>
            </w:tcBorders>
          </w:tcPr>
          <w:p w14:paraId="4D2C992D"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42FD313C" w14:textId="77777777" w:rsidR="00D322F4" w:rsidRPr="002B119F" w:rsidRDefault="00D322F4" w:rsidP="000900CD">
            <w:pPr>
              <w:rPr>
                <w:rFonts w:ascii="Arial" w:hAnsi="Arial" w:cs="Arial"/>
                <w:sz w:val="18"/>
                <w:szCs w:val="18"/>
              </w:rPr>
            </w:pPr>
          </w:p>
        </w:tc>
      </w:tr>
      <w:tr w:rsidR="00D322F4" w:rsidRPr="002B119F" w14:paraId="1B93FA47" w14:textId="77777777" w:rsidTr="00C33DB1">
        <w:trPr>
          <w:trHeight w:hRule="exact" w:val="288"/>
        </w:trPr>
        <w:tc>
          <w:tcPr>
            <w:tcW w:w="581" w:type="dxa"/>
            <w:tcBorders>
              <w:top w:val="single" w:sz="5" w:space="0" w:color="808080"/>
              <w:left w:val="single" w:sz="5" w:space="0" w:color="808080"/>
              <w:bottom w:val="single" w:sz="5" w:space="0" w:color="808080"/>
              <w:right w:val="single" w:sz="5" w:space="0" w:color="808080"/>
            </w:tcBorders>
          </w:tcPr>
          <w:p w14:paraId="42A3CDA8"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7.</w:t>
            </w:r>
          </w:p>
        </w:tc>
        <w:tc>
          <w:tcPr>
            <w:tcW w:w="5051" w:type="dxa"/>
            <w:tcBorders>
              <w:top w:val="single" w:sz="5" w:space="0" w:color="808080"/>
              <w:left w:val="single" w:sz="5" w:space="0" w:color="808080"/>
              <w:bottom w:val="single" w:sz="5" w:space="0" w:color="808080"/>
              <w:right w:val="single" w:sz="5" w:space="0" w:color="808080"/>
            </w:tcBorders>
          </w:tcPr>
          <w:p w14:paraId="2115887D"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Formwork Assistant (Carpenter Asst.)</w:t>
            </w:r>
          </w:p>
        </w:tc>
        <w:tc>
          <w:tcPr>
            <w:tcW w:w="1118" w:type="dxa"/>
            <w:tcBorders>
              <w:top w:val="single" w:sz="5" w:space="0" w:color="808080"/>
              <w:left w:val="single" w:sz="5" w:space="0" w:color="808080"/>
              <w:bottom w:val="single" w:sz="5" w:space="0" w:color="808080"/>
              <w:right w:val="single" w:sz="5" w:space="0" w:color="808080"/>
            </w:tcBorders>
          </w:tcPr>
          <w:p w14:paraId="5221F0CF"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7B202763" w14:textId="77777777" w:rsidR="00D322F4" w:rsidRPr="002B119F" w:rsidRDefault="00D322F4" w:rsidP="000900CD">
            <w:pPr>
              <w:rPr>
                <w:rFonts w:ascii="Arial" w:hAnsi="Arial" w:cs="Arial"/>
                <w:sz w:val="18"/>
                <w:szCs w:val="18"/>
              </w:rPr>
            </w:pPr>
          </w:p>
        </w:tc>
      </w:tr>
      <w:tr w:rsidR="00D322F4" w:rsidRPr="002B119F" w14:paraId="4E5769CA"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16F52C45"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8.</w:t>
            </w:r>
          </w:p>
        </w:tc>
        <w:tc>
          <w:tcPr>
            <w:tcW w:w="5051" w:type="dxa"/>
            <w:tcBorders>
              <w:top w:val="single" w:sz="5" w:space="0" w:color="808080"/>
              <w:left w:val="single" w:sz="5" w:space="0" w:color="808080"/>
              <w:bottom w:val="single" w:sz="5" w:space="0" w:color="808080"/>
              <w:right w:val="single" w:sz="5" w:space="0" w:color="808080"/>
            </w:tcBorders>
          </w:tcPr>
          <w:p w14:paraId="56B00890"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Reinforcement Tradesman (Steel Fixer)</w:t>
            </w:r>
          </w:p>
        </w:tc>
        <w:tc>
          <w:tcPr>
            <w:tcW w:w="1118" w:type="dxa"/>
            <w:tcBorders>
              <w:top w:val="single" w:sz="5" w:space="0" w:color="808080"/>
              <w:left w:val="single" w:sz="5" w:space="0" w:color="808080"/>
              <w:bottom w:val="single" w:sz="5" w:space="0" w:color="808080"/>
              <w:right w:val="single" w:sz="5" w:space="0" w:color="808080"/>
            </w:tcBorders>
          </w:tcPr>
          <w:p w14:paraId="3A4570AD"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15007A10" w14:textId="77777777" w:rsidR="00D322F4" w:rsidRPr="002B119F" w:rsidRDefault="00D322F4" w:rsidP="000900CD">
            <w:pPr>
              <w:rPr>
                <w:rFonts w:ascii="Arial" w:hAnsi="Arial" w:cs="Arial"/>
                <w:sz w:val="18"/>
                <w:szCs w:val="18"/>
              </w:rPr>
            </w:pPr>
          </w:p>
        </w:tc>
      </w:tr>
      <w:tr w:rsidR="00D322F4" w:rsidRPr="002B119F" w14:paraId="25636663"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0A824A25"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9.</w:t>
            </w:r>
          </w:p>
        </w:tc>
        <w:tc>
          <w:tcPr>
            <w:tcW w:w="5051" w:type="dxa"/>
            <w:tcBorders>
              <w:top w:val="single" w:sz="5" w:space="0" w:color="808080"/>
              <w:left w:val="single" w:sz="5" w:space="0" w:color="808080"/>
              <w:bottom w:val="single" w:sz="5" w:space="0" w:color="808080"/>
              <w:right w:val="single" w:sz="5" w:space="0" w:color="808080"/>
            </w:tcBorders>
          </w:tcPr>
          <w:p w14:paraId="4363262A"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Reinforcement Assistant (Steel Fixer Asst.)</w:t>
            </w:r>
          </w:p>
        </w:tc>
        <w:tc>
          <w:tcPr>
            <w:tcW w:w="1118" w:type="dxa"/>
            <w:tcBorders>
              <w:top w:val="single" w:sz="5" w:space="0" w:color="808080"/>
              <w:left w:val="single" w:sz="5" w:space="0" w:color="808080"/>
              <w:bottom w:val="single" w:sz="5" w:space="0" w:color="808080"/>
              <w:right w:val="single" w:sz="5" w:space="0" w:color="808080"/>
            </w:tcBorders>
          </w:tcPr>
          <w:p w14:paraId="4DBBDFFD"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3B8CD8BC" w14:textId="77777777" w:rsidR="00D322F4" w:rsidRPr="002B119F" w:rsidRDefault="00D322F4" w:rsidP="000900CD">
            <w:pPr>
              <w:rPr>
                <w:rFonts w:ascii="Arial" w:hAnsi="Arial" w:cs="Arial"/>
                <w:sz w:val="18"/>
                <w:szCs w:val="18"/>
              </w:rPr>
            </w:pPr>
          </w:p>
        </w:tc>
      </w:tr>
      <w:tr w:rsidR="00D322F4" w:rsidRPr="002B119F" w14:paraId="03429612"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715B9F61"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10.</w:t>
            </w:r>
          </w:p>
        </w:tc>
        <w:tc>
          <w:tcPr>
            <w:tcW w:w="5051" w:type="dxa"/>
            <w:tcBorders>
              <w:top w:val="single" w:sz="5" w:space="0" w:color="808080"/>
              <w:left w:val="single" w:sz="5" w:space="0" w:color="808080"/>
              <w:bottom w:val="single" w:sz="5" w:space="0" w:color="808080"/>
              <w:right w:val="single" w:sz="5" w:space="0" w:color="808080"/>
            </w:tcBorders>
          </w:tcPr>
          <w:p w14:paraId="62FE4E03"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Concrete Casting Tradesman (Concrete Mason)</w:t>
            </w:r>
          </w:p>
        </w:tc>
        <w:tc>
          <w:tcPr>
            <w:tcW w:w="1118" w:type="dxa"/>
            <w:tcBorders>
              <w:top w:val="single" w:sz="5" w:space="0" w:color="808080"/>
              <w:left w:val="single" w:sz="5" w:space="0" w:color="808080"/>
              <w:bottom w:val="single" w:sz="5" w:space="0" w:color="808080"/>
              <w:right w:val="single" w:sz="5" w:space="0" w:color="808080"/>
            </w:tcBorders>
          </w:tcPr>
          <w:p w14:paraId="5103BA02"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1703AE4E" w14:textId="77777777" w:rsidR="00D322F4" w:rsidRPr="002B119F" w:rsidRDefault="00D322F4" w:rsidP="000900CD">
            <w:pPr>
              <w:rPr>
                <w:rFonts w:ascii="Arial" w:hAnsi="Arial" w:cs="Arial"/>
                <w:sz w:val="18"/>
                <w:szCs w:val="18"/>
              </w:rPr>
            </w:pPr>
          </w:p>
        </w:tc>
      </w:tr>
      <w:tr w:rsidR="00D322F4" w:rsidRPr="002B119F" w14:paraId="40D105AE" w14:textId="77777777" w:rsidTr="00C33DB1">
        <w:trPr>
          <w:trHeight w:hRule="exact" w:val="331"/>
        </w:trPr>
        <w:tc>
          <w:tcPr>
            <w:tcW w:w="581" w:type="dxa"/>
            <w:tcBorders>
              <w:top w:val="single" w:sz="5" w:space="0" w:color="808080"/>
              <w:left w:val="single" w:sz="5" w:space="0" w:color="808080"/>
              <w:bottom w:val="single" w:sz="5" w:space="0" w:color="808080"/>
              <w:right w:val="single" w:sz="5" w:space="0" w:color="808080"/>
            </w:tcBorders>
          </w:tcPr>
          <w:p w14:paraId="2C83D8B4"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11.</w:t>
            </w:r>
          </w:p>
        </w:tc>
        <w:tc>
          <w:tcPr>
            <w:tcW w:w="5051" w:type="dxa"/>
            <w:tcBorders>
              <w:top w:val="single" w:sz="5" w:space="0" w:color="808080"/>
              <w:left w:val="single" w:sz="5" w:space="0" w:color="808080"/>
              <w:bottom w:val="single" w:sz="5" w:space="0" w:color="808080"/>
              <w:right w:val="single" w:sz="5" w:space="0" w:color="808080"/>
            </w:tcBorders>
          </w:tcPr>
          <w:p w14:paraId="591D32A8"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Concrete Casting Assistant (Concrete Mason Asst.)</w:t>
            </w:r>
          </w:p>
        </w:tc>
        <w:tc>
          <w:tcPr>
            <w:tcW w:w="1118" w:type="dxa"/>
            <w:tcBorders>
              <w:top w:val="single" w:sz="5" w:space="0" w:color="808080"/>
              <w:left w:val="single" w:sz="5" w:space="0" w:color="808080"/>
              <w:bottom w:val="single" w:sz="5" w:space="0" w:color="808080"/>
              <w:right w:val="single" w:sz="5" w:space="0" w:color="808080"/>
            </w:tcBorders>
          </w:tcPr>
          <w:p w14:paraId="502D2987"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6F9EF95B" w14:textId="77777777" w:rsidR="00D322F4" w:rsidRPr="002B119F" w:rsidRDefault="00D322F4" w:rsidP="000900CD">
            <w:pPr>
              <w:rPr>
                <w:rFonts w:ascii="Arial" w:hAnsi="Arial" w:cs="Arial"/>
                <w:sz w:val="18"/>
                <w:szCs w:val="18"/>
              </w:rPr>
            </w:pPr>
          </w:p>
        </w:tc>
      </w:tr>
      <w:tr w:rsidR="00D322F4" w:rsidRPr="002B119F" w14:paraId="50DAA59A"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2DD3B429"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12.</w:t>
            </w:r>
          </w:p>
        </w:tc>
        <w:tc>
          <w:tcPr>
            <w:tcW w:w="5051" w:type="dxa"/>
            <w:tcBorders>
              <w:top w:val="single" w:sz="5" w:space="0" w:color="808080"/>
              <w:left w:val="single" w:sz="5" w:space="0" w:color="808080"/>
              <w:bottom w:val="single" w:sz="5" w:space="0" w:color="808080"/>
              <w:right w:val="single" w:sz="5" w:space="0" w:color="808080"/>
            </w:tcBorders>
          </w:tcPr>
          <w:p w14:paraId="2DB35B78"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Mason Tradesman</w:t>
            </w:r>
          </w:p>
        </w:tc>
        <w:tc>
          <w:tcPr>
            <w:tcW w:w="1118" w:type="dxa"/>
            <w:tcBorders>
              <w:top w:val="single" w:sz="5" w:space="0" w:color="808080"/>
              <w:left w:val="single" w:sz="5" w:space="0" w:color="808080"/>
              <w:bottom w:val="single" w:sz="5" w:space="0" w:color="808080"/>
              <w:right w:val="single" w:sz="5" w:space="0" w:color="808080"/>
            </w:tcBorders>
          </w:tcPr>
          <w:p w14:paraId="54C8C483"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3527BF17" w14:textId="77777777" w:rsidR="00D322F4" w:rsidRPr="002B119F" w:rsidRDefault="00D322F4" w:rsidP="000900CD">
            <w:pPr>
              <w:rPr>
                <w:rFonts w:ascii="Arial" w:hAnsi="Arial" w:cs="Arial"/>
                <w:sz w:val="18"/>
                <w:szCs w:val="18"/>
              </w:rPr>
            </w:pPr>
          </w:p>
        </w:tc>
      </w:tr>
      <w:tr w:rsidR="00D322F4" w:rsidRPr="002B119F" w14:paraId="5199D429" w14:textId="77777777" w:rsidTr="00C33DB1">
        <w:trPr>
          <w:trHeight w:hRule="exact" w:val="289"/>
        </w:trPr>
        <w:tc>
          <w:tcPr>
            <w:tcW w:w="581" w:type="dxa"/>
            <w:tcBorders>
              <w:top w:val="single" w:sz="5" w:space="0" w:color="808080"/>
              <w:left w:val="single" w:sz="5" w:space="0" w:color="808080"/>
              <w:bottom w:val="single" w:sz="5" w:space="0" w:color="808080"/>
              <w:right w:val="single" w:sz="5" w:space="0" w:color="808080"/>
            </w:tcBorders>
          </w:tcPr>
          <w:p w14:paraId="6F0FF363"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13.</w:t>
            </w:r>
          </w:p>
        </w:tc>
        <w:tc>
          <w:tcPr>
            <w:tcW w:w="5051" w:type="dxa"/>
            <w:tcBorders>
              <w:top w:val="single" w:sz="5" w:space="0" w:color="808080"/>
              <w:left w:val="single" w:sz="5" w:space="0" w:color="808080"/>
              <w:bottom w:val="single" w:sz="5" w:space="0" w:color="808080"/>
              <w:right w:val="single" w:sz="5" w:space="0" w:color="808080"/>
            </w:tcBorders>
          </w:tcPr>
          <w:p w14:paraId="51F91320"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Assistant Civil Works</w:t>
            </w:r>
          </w:p>
        </w:tc>
        <w:tc>
          <w:tcPr>
            <w:tcW w:w="1118" w:type="dxa"/>
            <w:tcBorders>
              <w:top w:val="single" w:sz="5" w:space="0" w:color="808080"/>
              <w:left w:val="single" w:sz="5" w:space="0" w:color="808080"/>
              <w:bottom w:val="single" w:sz="5" w:space="0" w:color="808080"/>
              <w:right w:val="single" w:sz="5" w:space="0" w:color="808080"/>
            </w:tcBorders>
          </w:tcPr>
          <w:p w14:paraId="5B5F9DB2"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7E31A527" w14:textId="77777777" w:rsidR="00D322F4" w:rsidRPr="002B119F" w:rsidRDefault="00D322F4" w:rsidP="000900CD">
            <w:pPr>
              <w:rPr>
                <w:rFonts w:ascii="Arial" w:hAnsi="Arial" w:cs="Arial"/>
                <w:sz w:val="18"/>
                <w:szCs w:val="18"/>
              </w:rPr>
            </w:pPr>
          </w:p>
        </w:tc>
      </w:tr>
      <w:tr w:rsidR="00D322F4" w:rsidRPr="002B119F" w14:paraId="16559FDA"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156D00A3"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14.</w:t>
            </w:r>
          </w:p>
        </w:tc>
        <w:tc>
          <w:tcPr>
            <w:tcW w:w="5051" w:type="dxa"/>
            <w:tcBorders>
              <w:top w:val="single" w:sz="5" w:space="0" w:color="808080"/>
              <w:left w:val="single" w:sz="5" w:space="0" w:color="808080"/>
              <w:bottom w:val="single" w:sz="5" w:space="0" w:color="808080"/>
              <w:right w:val="single" w:sz="5" w:space="0" w:color="808080"/>
            </w:tcBorders>
          </w:tcPr>
          <w:p w14:paraId="11BE3B98"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Assistant Curing</w:t>
            </w:r>
          </w:p>
        </w:tc>
        <w:tc>
          <w:tcPr>
            <w:tcW w:w="1118" w:type="dxa"/>
            <w:tcBorders>
              <w:top w:val="single" w:sz="5" w:space="0" w:color="808080"/>
              <w:left w:val="single" w:sz="5" w:space="0" w:color="808080"/>
              <w:bottom w:val="single" w:sz="5" w:space="0" w:color="808080"/>
              <w:right w:val="single" w:sz="5" w:space="0" w:color="808080"/>
            </w:tcBorders>
          </w:tcPr>
          <w:p w14:paraId="4A00E98B"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200C6399" w14:textId="77777777" w:rsidR="00D322F4" w:rsidRPr="002B119F" w:rsidRDefault="00D322F4" w:rsidP="000900CD">
            <w:pPr>
              <w:rPr>
                <w:rFonts w:ascii="Arial" w:hAnsi="Arial" w:cs="Arial"/>
                <w:sz w:val="18"/>
                <w:szCs w:val="18"/>
              </w:rPr>
            </w:pPr>
          </w:p>
        </w:tc>
      </w:tr>
      <w:tr w:rsidR="00D322F4" w:rsidRPr="002B119F" w14:paraId="6748570D"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6DE23BAB"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15.</w:t>
            </w:r>
          </w:p>
        </w:tc>
        <w:tc>
          <w:tcPr>
            <w:tcW w:w="5051" w:type="dxa"/>
            <w:tcBorders>
              <w:top w:val="single" w:sz="5" w:space="0" w:color="808080"/>
              <w:left w:val="single" w:sz="5" w:space="0" w:color="808080"/>
              <w:bottom w:val="single" w:sz="5" w:space="0" w:color="808080"/>
              <w:right w:val="single" w:sz="5" w:space="0" w:color="808080"/>
            </w:tcBorders>
          </w:tcPr>
          <w:p w14:paraId="1B180848"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Assistant Contractor lay down area</w:t>
            </w:r>
          </w:p>
        </w:tc>
        <w:tc>
          <w:tcPr>
            <w:tcW w:w="1118" w:type="dxa"/>
            <w:tcBorders>
              <w:top w:val="single" w:sz="5" w:space="0" w:color="808080"/>
              <w:left w:val="single" w:sz="5" w:space="0" w:color="808080"/>
              <w:bottom w:val="single" w:sz="5" w:space="0" w:color="808080"/>
              <w:right w:val="single" w:sz="5" w:space="0" w:color="808080"/>
            </w:tcBorders>
          </w:tcPr>
          <w:p w14:paraId="0402810F"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6F1DDA30" w14:textId="77777777" w:rsidR="00D322F4" w:rsidRPr="002B119F" w:rsidRDefault="00D322F4" w:rsidP="000900CD">
            <w:pPr>
              <w:rPr>
                <w:rFonts w:ascii="Arial" w:hAnsi="Arial" w:cs="Arial"/>
                <w:sz w:val="18"/>
                <w:szCs w:val="18"/>
              </w:rPr>
            </w:pPr>
          </w:p>
        </w:tc>
      </w:tr>
      <w:tr w:rsidR="00D322F4" w:rsidRPr="002B119F" w14:paraId="058992EC"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5D40720D"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16.</w:t>
            </w:r>
          </w:p>
        </w:tc>
        <w:tc>
          <w:tcPr>
            <w:tcW w:w="5051" w:type="dxa"/>
            <w:tcBorders>
              <w:top w:val="single" w:sz="5" w:space="0" w:color="808080"/>
              <w:left w:val="single" w:sz="5" w:space="0" w:color="808080"/>
              <w:bottom w:val="single" w:sz="5" w:space="0" w:color="808080"/>
              <w:right w:val="single" w:sz="5" w:space="0" w:color="808080"/>
            </w:tcBorders>
          </w:tcPr>
          <w:p w14:paraId="0C643EE2"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Assistant dewatering</w:t>
            </w:r>
          </w:p>
        </w:tc>
        <w:tc>
          <w:tcPr>
            <w:tcW w:w="1118" w:type="dxa"/>
            <w:tcBorders>
              <w:top w:val="single" w:sz="5" w:space="0" w:color="808080"/>
              <w:left w:val="single" w:sz="5" w:space="0" w:color="808080"/>
              <w:bottom w:val="single" w:sz="5" w:space="0" w:color="808080"/>
              <w:right w:val="single" w:sz="5" w:space="0" w:color="808080"/>
            </w:tcBorders>
          </w:tcPr>
          <w:p w14:paraId="7CCD15A0"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62C39DCC" w14:textId="77777777" w:rsidR="00D322F4" w:rsidRPr="002B119F" w:rsidRDefault="00D322F4" w:rsidP="000900CD">
            <w:pPr>
              <w:rPr>
                <w:rFonts w:ascii="Arial" w:hAnsi="Arial" w:cs="Arial"/>
                <w:sz w:val="18"/>
                <w:szCs w:val="18"/>
              </w:rPr>
            </w:pPr>
          </w:p>
        </w:tc>
      </w:tr>
      <w:tr w:rsidR="00D322F4" w:rsidRPr="002B119F" w14:paraId="3F72388C"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09D62C39"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17.</w:t>
            </w:r>
          </w:p>
        </w:tc>
        <w:tc>
          <w:tcPr>
            <w:tcW w:w="5051" w:type="dxa"/>
            <w:tcBorders>
              <w:top w:val="single" w:sz="5" w:space="0" w:color="808080"/>
              <w:left w:val="single" w:sz="5" w:space="0" w:color="808080"/>
              <w:bottom w:val="single" w:sz="5" w:space="0" w:color="808080"/>
              <w:right w:val="single" w:sz="5" w:space="0" w:color="808080"/>
            </w:tcBorders>
          </w:tcPr>
          <w:p w14:paraId="786B3AEE"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Assistant earthworks</w:t>
            </w:r>
          </w:p>
        </w:tc>
        <w:tc>
          <w:tcPr>
            <w:tcW w:w="1118" w:type="dxa"/>
            <w:tcBorders>
              <w:top w:val="single" w:sz="5" w:space="0" w:color="808080"/>
              <w:left w:val="single" w:sz="5" w:space="0" w:color="808080"/>
              <w:bottom w:val="single" w:sz="5" w:space="0" w:color="808080"/>
              <w:right w:val="single" w:sz="5" w:space="0" w:color="808080"/>
            </w:tcBorders>
          </w:tcPr>
          <w:p w14:paraId="44C0AD74"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2ECB11AF" w14:textId="77777777" w:rsidR="00D322F4" w:rsidRPr="002B119F" w:rsidRDefault="00D322F4" w:rsidP="000900CD">
            <w:pPr>
              <w:rPr>
                <w:rFonts w:ascii="Arial" w:hAnsi="Arial" w:cs="Arial"/>
                <w:sz w:val="18"/>
                <w:szCs w:val="18"/>
              </w:rPr>
            </w:pPr>
          </w:p>
        </w:tc>
      </w:tr>
      <w:tr w:rsidR="00D322F4" w:rsidRPr="002B119F" w14:paraId="0189FDF7"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1BF021C3"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18.</w:t>
            </w:r>
          </w:p>
        </w:tc>
        <w:tc>
          <w:tcPr>
            <w:tcW w:w="5051" w:type="dxa"/>
            <w:tcBorders>
              <w:top w:val="single" w:sz="5" w:space="0" w:color="808080"/>
              <w:left w:val="single" w:sz="5" w:space="0" w:color="808080"/>
              <w:bottom w:val="single" w:sz="5" w:space="0" w:color="808080"/>
              <w:right w:val="single" w:sz="5" w:space="0" w:color="808080"/>
            </w:tcBorders>
          </w:tcPr>
          <w:p w14:paraId="664BF394"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Assistant general support</w:t>
            </w:r>
          </w:p>
        </w:tc>
        <w:tc>
          <w:tcPr>
            <w:tcW w:w="1118" w:type="dxa"/>
            <w:tcBorders>
              <w:top w:val="single" w:sz="5" w:space="0" w:color="808080"/>
              <w:left w:val="single" w:sz="5" w:space="0" w:color="808080"/>
              <w:bottom w:val="single" w:sz="5" w:space="0" w:color="808080"/>
              <w:right w:val="single" w:sz="5" w:space="0" w:color="808080"/>
            </w:tcBorders>
          </w:tcPr>
          <w:p w14:paraId="0ACC6862"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5ECD357E" w14:textId="77777777" w:rsidR="00D322F4" w:rsidRPr="002B119F" w:rsidRDefault="00D322F4" w:rsidP="000900CD">
            <w:pPr>
              <w:rPr>
                <w:rFonts w:ascii="Arial" w:hAnsi="Arial" w:cs="Arial"/>
                <w:sz w:val="18"/>
                <w:szCs w:val="18"/>
              </w:rPr>
            </w:pPr>
          </w:p>
        </w:tc>
      </w:tr>
      <w:tr w:rsidR="00D322F4" w:rsidRPr="002B119F" w14:paraId="65BBE0F3" w14:textId="77777777" w:rsidTr="00C33DB1">
        <w:trPr>
          <w:trHeight w:hRule="exact" w:val="288"/>
        </w:trPr>
        <w:tc>
          <w:tcPr>
            <w:tcW w:w="581" w:type="dxa"/>
            <w:tcBorders>
              <w:top w:val="single" w:sz="5" w:space="0" w:color="808080"/>
              <w:left w:val="single" w:sz="5" w:space="0" w:color="808080"/>
              <w:bottom w:val="single" w:sz="5" w:space="0" w:color="808080"/>
              <w:right w:val="single" w:sz="5" w:space="0" w:color="808080"/>
            </w:tcBorders>
          </w:tcPr>
          <w:p w14:paraId="25E0A262"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19.</w:t>
            </w:r>
          </w:p>
        </w:tc>
        <w:tc>
          <w:tcPr>
            <w:tcW w:w="5051" w:type="dxa"/>
            <w:tcBorders>
              <w:top w:val="single" w:sz="5" w:space="0" w:color="808080"/>
              <w:left w:val="single" w:sz="5" w:space="0" w:color="808080"/>
              <w:bottom w:val="single" w:sz="5" w:space="0" w:color="808080"/>
              <w:right w:val="single" w:sz="5" w:space="0" w:color="808080"/>
            </w:tcBorders>
          </w:tcPr>
          <w:p w14:paraId="35C23F2D"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Assistant formation level</w:t>
            </w:r>
          </w:p>
        </w:tc>
        <w:tc>
          <w:tcPr>
            <w:tcW w:w="1118" w:type="dxa"/>
            <w:tcBorders>
              <w:top w:val="single" w:sz="5" w:space="0" w:color="808080"/>
              <w:left w:val="single" w:sz="5" w:space="0" w:color="808080"/>
              <w:bottom w:val="single" w:sz="5" w:space="0" w:color="808080"/>
              <w:right w:val="single" w:sz="5" w:space="0" w:color="808080"/>
            </w:tcBorders>
          </w:tcPr>
          <w:p w14:paraId="77FE81D1"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79C716A0" w14:textId="77777777" w:rsidR="00D322F4" w:rsidRPr="002B119F" w:rsidRDefault="00D322F4" w:rsidP="000900CD">
            <w:pPr>
              <w:rPr>
                <w:rFonts w:ascii="Arial" w:hAnsi="Arial" w:cs="Arial"/>
                <w:sz w:val="18"/>
                <w:szCs w:val="18"/>
              </w:rPr>
            </w:pPr>
          </w:p>
        </w:tc>
      </w:tr>
      <w:tr w:rsidR="00D322F4" w:rsidRPr="002B119F" w14:paraId="5A62B69C"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73B1A89C"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20.</w:t>
            </w:r>
          </w:p>
        </w:tc>
        <w:tc>
          <w:tcPr>
            <w:tcW w:w="5051" w:type="dxa"/>
            <w:tcBorders>
              <w:top w:val="single" w:sz="5" w:space="0" w:color="808080"/>
              <w:left w:val="single" w:sz="5" w:space="0" w:color="808080"/>
              <w:bottom w:val="single" w:sz="5" w:space="0" w:color="808080"/>
              <w:right w:val="single" w:sz="5" w:space="0" w:color="808080"/>
            </w:tcBorders>
          </w:tcPr>
          <w:p w14:paraId="019E5CD1"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Site Clerk / Administrator</w:t>
            </w:r>
          </w:p>
        </w:tc>
        <w:tc>
          <w:tcPr>
            <w:tcW w:w="1118" w:type="dxa"/>
            <w:tcBorders>
              <w:top w:val="single" w:sz="5" w:space="0" w:color="808080"/>
              <w:left w:val="single" w:sz="5" w:space="0" w:color="808080"/>
              <w:bottom w:val="single" w:sz="5" w:space="0" w:color="808080"/>
              <w:right w:val="single" w:sz="5" w:space="0" w:color="808080"/>
            </w:tcBorders>
          </w:tcPr>
          <w:p w14:paraId="335B6005"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537F6C18" w14:textId="77777777" w:rsidR="00D322F4" w:rsidRPr="002B119F" w:rsidRDefault="00D322F4" w:rsidP="000900CD">
            <w:pPr>
              <w:rPr>
                <w:rFonts w:ascii="Arial" w:hAnsi="Arial" w:cs="Arial"/>
                <w:sz w:val="18"/>
                <w:szCs w:val="18"/>
              </w:rPr>
            </w:pPr>
          </w:p>
        </w:tc>
      </w:tr>
      <w:tr w:rsidR="00D322F4" w:rsidRPr="002B119F" w14:paraId="6161D742"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180477C2"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21.</w:t>
            </w:r>
          </w:p>
        </w:tc>
        <w:tc>
          <w:tcPr>
            <w:tcW w:w="5051" w:type="dxa"/>
            <w:tcBorders>
              <w:top w:val="single" w:sz="5" w:space="0" w:color="808080"/>
              <w:left w:val="single" w:sz="5" w:space="0" w:color="808080"/>
              <w:bottom w:val="single" w:sz="5" w:space="0" w:color="808080"/>
              <w:right w:val="single" w:sz="5" w:space="0" w:color="808080"/>
            </w:tcBorders>
          </w:tcPr>
          <w:p w14:paraId="7E731554"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Electro-mechanic</w:t>
            </w:r>
          </w:p>
        </w:tc>
        <w:tc>
          <w:tcPr>
            <w:tcW w:w="1118" w:type="dxa"/>
            <w:tcBorders>
              <w:top w:val="single" w:sz="5" w:space="0" w:color="808080"/>
              <w:left w:val="single" w:sz="5" w:space="0" w:color="808080"/>
              <w:bottom w:val="single" w:sz="5" w:space="0" w:color="808080"/>
              <w:right w:val="single" w:sz="5" w:space="0" w:color="808080"/>
            </w:tcBorders>
          </w:tcPr>
          <w:p w14:paraId="20063F23"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2AB0F2DD" w14:textId="77777777" w:rsidR="00D322F4" w:rsidRPr="002B119F" w:rsidRDefault="00D322F4" w:rsidP="000900CD">
            <w:pPr>
              <w:rPr>
                <w:rFonts w:ascii="Arial" w:hAnsi="Arial" w:cs="Arial"/>
                <w:sz w:val="18"/>
                <w:szCs w:val="18"/>
              </w:rPr>
            </w:pPr>
          </w:p>
        </w:tc>
      </w:tr>
      <w:tr w:rsidR="00D322F4" w:rsidRPr="002B119F" w14:paraId="389B7327"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018BEA0E"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22.</w:t>
            </w:r>
          </w:p>
        </w:tc>
        <w:tc>
          <w:tcPr>
            <w:tcW w:w="5051" w:type="dxa"/>
            <w:tcBorders>
              <w:top w:val="single" w:sz="5" w:space="0" w:color="808080"/>
              <w:left w:val="single" w:sz="5" w:space="0" w:color="808080"/>
              <w:bottom w:val="single" w:sz="5" w:space="0" w:color="808080"/>
              <w:right w:val="single" w:sz="5" w:space="0" w:color="808080"/>
            </w:tcBorders>
          </w:tcPr>
          <w:p w14:paraId="6F9EBDDA"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Mechanics</w:t>
            </w:r>
          </w:p>
        </w:tc>
        <w:tc>
          <w:tcPr>
            <w:tcW w:w="1118" w:type="dxa"/>
            <w:tcBorders>
              <w:top w:val="single" w:sz="5" w:space="0" w:color="808080"/>
              <w:left w:val="single" w:sz="5" w:space="0" w:color="808080"/>
              <w:bottom w:val="single" w:sz="5" w:space="0" w:color="808080"/>
              <w:right w:val="single" w:sz="5" w:space="0" w:color="808080"/>
            </w:tcBorders>
          </w:tcPr>
          <w:p w14:paraId="37E638D3"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161ED9EF" w14:textId="77777777" w:rsidR="00D322F4" w:rsidRPr="002B119F" w:rsidRDefault="00D322F4" w:rsidP="000900CD">
            <w:pPr>
              <w:rPr>
                <w:rFonts w:ascii="Arial" w:hAnsi="Arial" w:cs="Arial"/>
                <w:sz w:val="18"/>
                <w:szCs w:val="18"/>
              </w:rPr>
            </w:pPr>
          </w:p>
        </w:tc>
      </w:tr>
      <w:tr w:rsidR="00D322F4" w:rsidRPr="002B119F" w14:paraId="2BE85803" w14:textId="77777777" w:rsidTr="00C33DB1">
        <w:trPr>
          <w:trHeight w:hRule="exact" w:val="290"/>
        </w:trPr>
        <w:tc>
          <w:tcPr>
            <w:tcW w:w="581" w:type="dxa"/>
            <w:tcBorders>
              <w:top w:val="single" w:sz="5" w:space="0" w:color="808080"/>
              <w:left w:val="single" w:sz="5" w:space="0" w:color="808080"/>
              <w:bottom w:val="single" w:sz="5" w:space="0" w:color="808080"/>
              <w:right w:val="single" w:sz="5" w:space="0" w:color="808080"/>
            </w:tcBorders>
          </w:tcPr>
          <w:p w14:paraId="3E9D6407"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23.</w:t>
            </w:r>
          </w:p>
        </w:tc>
        <w:tc>
          <w:tcPr>
            <w:tcW w:w="5051" w:type="dxa"/>
            <w:tcBorders>
              <w:top w:val="single" w:sz="5" w:space="0" w:color="808080"/>
              <w:left w:val="single" w:sz="5" w:space="0" w:color="808080"/>
              <w:bottom w:val="single" w:sz="5" w:space="0" w:color="808080"/>
              <w:right w:val="single" w:sz="5" w:space="0" w:color="808080"/>
            </w:tcBorders>
          </w:tcPr>
          <w:p w14:paraId="3713379C"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Plumber</w:t>
            </w:r>
          </w:p>
        </w:tc>
        <w:tc>
          <w:tcPr>
            <w:tcW w:w="1118" w:type="dxa"/>
            <w:tcBorders>
              <w:top w:val="single" w:sz="5" w:space="0" w:color="808080"/>
              <w:left w:val="single" w:sz="5" w:space="0" w:color="808080"/>
              <w:bottom w:val="single" w:sz="5" w:space="0" w:color="808080"/>
              <w:right w:val="single" w:sz="5" w:space="0" w:color="808080"/>
            </w:tcBorders>
          </w:tcPr>
          <w:p w14:paraId="7749380E"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4EF86FDD" w14:textId="77777777" w:rsidR="00D322F4" w:rsidRPr="002B119F" w:rsidRDefault="00D322F4" w:rsidP="000900CD">
            <w:pPr>
              <w:rPr>
                <w:rFonts w:ascii="Arial" w:hAnsi="Arial" w:cs="Arial"/>
                <w:sz w:val="18"/>
                <w:szCs w:val="18"/>
              </w:rPr>
            </w:pPr>
          </w:p>
        </w:tc>
      </w:tr>
      <w:tr w:rsidR="00D322F4" w:rsidRPr="002B119F" w14:paraId="6F09F589" w14:textId="77777777" w:rsidTr="00C33DB1">
        <w:trPr>
          <w:trHeight w:hRule="exact" w:val="291"/>
        </w:trPr>
        <w:tc>
          <w:tcPr>
            <w:tcW w:w="581" w:type="dxa"/>
            <w:tcBorders>
              <w:top w:val="single" w:sz="5" w:space="0" w:color="808080"/>
              <w:left w:val="single" w:sz="5" w:space="0" w:color="808080"/>
              <w:bottom w:val="single" w:sz="5" w:space="0" w:color="808080"/>
              <w:right w:val="single" w:sz="5" w:space="0" w:color="808080"/>
            </w:tcBorders>
          </w:tcPr>
          <w:p w14:paraId="0B85460E"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24.</w:t>
            </w:r>
          </w:p>
        </w:tc>
        <w:tc>
          <w:tcPr>
            <w:tcW w:w="5051" w:type="dxa"/>
            <w:tcBorders>
              <w:top w:val="single" w:sz="5" w:space="0" w:color="808080"/>
              <w:left w:val="single" w:sz="5" w:space="0" w:color="808080"/>
              <w:bottom w:val="single" w:sz="5" w:space="0" w:color="808080"/>
              <w:right w:val="single" w:sz="5" w:space="0" w:color="808080"/>
            </w:tcBorders>
          </w:tcPr>
          <w:p w14:paraId="12DD4E32" w14:textId="6A276B3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Storekeeper (Civil)</w:t>
            </w:r>
          </w:p>
        </w:tc>
        <w:tc>
          <w:tcPr>
            <w:tcW w:w="1118" w:type="dxa"/>
            <w:tcBorders>
              <w:top w:val="single" w:sz="5" w:space="0" w:color="808080"/>
              <w:left w:val="single" w:sz="5" w:space="0" w:color="808080"/>
              <w:bottom w:val="single" w:sz="5" w:space="0" w:color="808080"/>
              <w:right w:val="single" w:sz="5" w:space="0" w:color="808080"/>
            </w:tcBorders>
          </w:tcPr>
          <w:p w14:paraId="4F0D961A"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5744374A" w14:textId="77777777" w:rsidR="00D322F4" w:rsidRPr="002B119F" w:rsidRDefault="00D322F4" w:rsidP="000900CD">
            <w:pPr>
              <w:rPr>
                <w:rFonts w:ascii="Arial" w:hAnsi="Arial" w:cs="Arial"/>
                <w:sz w:val="18"/>
                <w:szCs w:val="18"/>
              </w:rPr>
            </w:pPr>
          </w:p>
        </w:tc>
      </w:tr>
      <w:tr w:rsidR="00D322F4" w:rsidRPr="002B119F" w14:paraId="214C021D" w14:textId="77777777" w:rsidTr="00C33DB1">
        <w:trPr>
          <w:trHeight w:hRule="exact" w:val="288"/>
        </w:trPr>
        <w:tc>
          <w:tcPr>
            <w:tcW w:w="581" w:type="dxa"/>
            <w:tcBorders>
              <w:top w:val="single" w:sz="5" w:space="0" w:color="808080"/>
              <w:left w:val="single" w:sz="5" w:space="0" w:color="808080"/>
              <w:bottom w:val="single" w:sz="5" w:space="0" w:color="808080"/>
              <w:right w:val="single" w:sz="5" w:space="0" w:color="808080"/>
            </w:tcBorders>
          </w:tcPr>
          <w:p w14:paraId="6C1D78EF"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25.</w:t>
            </w:r>
          </w:p>
        </w:tc>
        <w:tc>
          <w:tcPr>
            <w:tcW w:w="5051" w:type="dxa"/>
            <w:tcBorders>
              <w:top w:val="single" w:sz="5" w:space="0" w:color="808080"/>
              <w:left w:val="single" w:sz="5" w:space="0" w:color="808080"/>
              <w:bottom w:val="single" w:sz="5" w:space="0" w:color="808080"/>
              <w:right w:val="single" w:sz="5" w:space="0" w:color="808080"/>
            </w:tcBorders>
          </w:tcPr>
          <w:p w14:paraId="41B565E1"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Welder</w:t>
            </w:r>
          </w:p>
        </w:tc>
        <w:tc>
          <w:tcPr>
            <w:tcW w:w="1118" w:type="dxa"/>
            <w:tcBorders>
              <w:top w:val="single" w:sz="5" w:space="0" w:color="808080"/>
              <w:left w:val="single" w:sz="5" w:space="0" w:color="808080"/>
              <w:bottom w:val="single" w:sz="5" w:space="0" w:color="808080"/>
              <w:right w:val="single" w:sz="5" w:space="0" w:color="808080"/>
            </w:tcBorders>
          </w:tcPr>
          <w:p w14:paraId="671248B8"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437CAED5" w14:textId="77777777" w:rsidR="00D322F4" w:rsidRPr="002B119F" w:rsidRDefault="00D322F4" w:rsidP="000900CD">
            <w:pPr>
              <w:rPr>
                <w:rFonts w:ascii="Arial" w:hAnsi="Arial" w:cs="Arial"/>
                <w:sz w:val="18"/>
                <w:szCs w:val="18"/>
              </w:rPr>
            </w:pPr>
          </w:p>
        </w:tc>
      </w:tr>
      <w:tr w:rsidR="00D322F4" w:rsidRPr="002B119F" w14:paraId="0640353D" w14:textId="77777777" w:rsidTr="00C33DB1">
        <w:trPr>
          <w:trHeight w:hRule="exact" w:val="290"/>
        </w:trPr>
        <w:tc>
          <w:tcPr>
            <w:tcW w:w="5632" w:type="dxa"/>
            <w:gridSpan w:val="2"/>
            <w:tcBorders>
              <w:top w:val="single" w:sz="5" w:space="0" w:color="808080"/>
              <w:left w:val="single" w:sz="5" w:space="0" w:color="808080"/>
              <w:bottom w:val="single" w:sz="5" w:space="0" w:color="808080"/>
              <w:right w:val="single" w:sz="5" w:space="0" w:color="808080"/>
            </w:tcBorders>
          </w:tcPr>
          <w:p w14:paraId="7BF9D91D"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TOTAL</w:t>
            </w:r>
          </w:p>
        </w:tc>
        <w:tc>
          <w:tcPr>
            <w:tcW w:w="1118" w:type="dxa"/>
            <w:tcBorders>
              <w:top w:val="single" w:sz="5" w:space="0" w:color="808080"/>
              <w:left w:val="single" w:sz="5" w:space="0" w:color="808080"/>
              <w:bottom w:val="single" w:sz="5" w:space="0" w:color="808080"/>
              <w:right w:val="single" w:sz="5" w:space="0" w:color="808080"/>
            </w:tcBorders>
          </w:tcPr>
          <w:p w14:paraId="3B0B31C9" w14:textId="77777777" w:rsidR="00D322F4" w:rsidRPr="002B119F" w:rsidRDefault="00D322F4" w:rsidP="000900CD">
            <w:pPr>
              <w:rPr>
                <w:rFonts w:ascii="Arial" w:hAnsi="Arial" w:cs="Arial"/>
                <w:sz w:val="18"/>
                <w:szCs w:val="18"/>
              </w:rPr>
            </w:pPr>
          </w:p>
        </w:tc>
        <w:tc>
          <w:tcPr>
            <w:tcW w:w="1851" w:type="dxa"/>
            <w:tcBorders>
              <w:top w:val="single" w:sz="5" w:space="0" w:color="808080"/>
              <w:left w:val="single" w:sz="5" w:space="0" w:color="808080"/>
              <w:bottom w:val="single" w:sz="5" w:space="0" w:color="808080"/>
              <w:right w:val="single" w:sz="5" w:space="0" w:color="808080"/>
            </w:tcBorders>
          </w:tcPr>
          <w:p w14:paraId="3781B66D" w14:textId="77777777" w:rsidR="00D322F4" w:rsidRPr="002B119F" w:rsidRDefault="00D322F4" w:rsidP="000900CD">
            <w:pPr>
              <w:rPr>
                <w:rFonts w:ascii="Arial" w:hAnsi="Arial" w:cs="Arial"/>
                <w:sz w:val="18"/>
                <w:szCs w:val="18"/>
              </w:rPr>
            </w:pPr>
          </w:p>
        </w:tc>
      </w:tr>
    </w:tbl>
    <w:p w14:paraId="68471D21" w14:textId="77777777" w:rsidR="00D322F4" w:rsidRPr="002B119F" w:rsidRDefault="00D322F4" w:rsidP="000900CD">
      <w:pPr>
        <w:rPr>
          <w:rFonts w:ascii="Arial" w:hAnsi="Arial" w:cs="Arial"/>
          <w:sz w:val="18"/>
          <w:szCs w:val="18"/>
        </w:rPr>
        <w:sectPr w:rsidR="00D322F4" w:rsidRPr="002B119F" w:rsidSect="00C33DB1">
          <w:type w:val="continuous"/>
          <w:pgSz w:w="11920" w:h="16840"/>
          <w:pgMar w:top="1560" w:right="840" w:bottom="280" w:left="1418" w:header="0" w:footer="907" w:gutter="0"/>
          <w:cols w:space="720"/>
        </w:sectPr>
      </w:pPr>
    </w:p>
    <w:p w14:paraId="0B356F21" w14:textId="77777777" w:rsidR="00D322F4" w:rsidRPr="002B119F" w:rsidRDefault="00D322F4" w:rsidP="000900CD">
      <w:pPr>
        <w:rPr>
          <w:rFonts w:ascii="Arial" w:hAnsi="Arial" w:cs="Arial"/>
          <w:sz w:val="18"/>
          <w:szCs w:val="18"/>
        </w:rPr>
      </w:pPr>
    </w:p>
    <w:p w14:paraId="1BF50D4C" w14:textId="77777777" w:rsidR="00D322F4" w:rsidRPr="002B119F" w:rsidRDefault="00D322F4" w:rsidP="000900CD">
      <w:pPr>
        <w:rPr>
          <w:rFonts w:ascii="Arial" w:hAnsi="Arial" w:cs="Arial"/>
          <w:sz w:val="18"/>
          <w:szCs w:val="18"/>
        </w:rPr>
      </w:pPr>
    </w:p>
    <w:p w14:paraId="230BDAF4" w14:textId="77777777" w:rsidR="00D322F4" w:rsidRPr="002B119F" w:rsidRDefault="00D322F4" w:rsidP="000900CD">
      <w:pPr>
        <w:rPr>
          <w:rFonts w:ascii="Arial" w:hAnsi="Arial" w:cs="Arial"/>
          <w:sz w:val="18"/>
          <w:szCs w:val="18"/>
        </w:rPr>
      </w:pPr>
    </w:p>
    <w:p w14:paraId="18DB7AEA"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Terms &amp; Conditions:</w:t>
      </w:r>
    </w:p>
    <w:p w14:paraId="3707264B" w14:textId="77777777" w:rsidR="00D322F4" w:rsidRPr="002B119F" w:rsidRDefault="00D322F4" w:rsidP="000900CD">
      <w:pPr>
        <w:rPr>
          <w:rFonts w:ascii="Arial" w:hAnsi="Arial" w:cs="Arial"/>
          <w:sz w:val="18"/>
          <w:szCs w:val="18"/>
        </w:rPr>
      </w:pPr>
    </w:p>
    <w:p w14:paraId="2854E96F" w14:textId="3DFCF193" w:rsidR="00D322F4" w:rsidRPr="002B119F" w:rsidRDefault="00E4088A" w:rsidP="000900CD">
      <w:pPr>
        <w:rPr>
          <w:rFonts w:ascii="Arial" w:eastAsia="Arial" w:hAnsi="Arial" w:cs="Arial"/>
          <w:sz w:val="18"/>
          <w:szCs w:val="18"/>
        </w:rPr>
      </w:pPr>
      <w:r w:rsidRPr="002B119F">
        <w:rPr>
          <w:rFonts w:ascii="Arial" w:eastAsia="Wingdings" w:hAnsi="Arial" w:cs="Arial"/>
          <w:sz w:val="18"/>
          <w:szCs w:val="18"/>
        </w:rPr>
        <w:t></w:t>
      </w:r>
      <w:r w:rsidRPr="002B119F">
        <w:rPr>
          <w:rFonts w:ascii="Arial" w:hAnsi="Arial" w:cs="Arial"/>
          <w:sz w:val="18"/>
          <w:szCs w:val="18"/>
        </w:rPr>
        <w:t xml:space="preserve"> </w:t>
      </w:r>
      <w:r w:rsidR="00771136">
        <w:rPr>
          <w:rFonts w:ascii="Arial" w:hAnsi="Arial" w:cs="Arial"/>
          <w:sz w:val="18"/>
          <w:szCs w:val="18"/>
        </w:rPr>
        <w:t>S</w:t>
      </w:r>
      <w:r w:rsidRPr="002B119F">
        <w:rPr>
          <w:rFonts w:ascii="Arial" w:eastAsia="Arial" w:hAnsi="Arial" w:cs="Arial"/>
          <w:sz w:val="18"/>
          <w:szCs w:val="18"/>
        </w:rPr>
        <w:t xml:space="preserve">alaries quoted are monthly based and for 8-hours duty per day and 6-days a week: over time will be paid as per </w:t>
      </w:r>
      <w:r w:rsidR="009400ED" w:rsidRPr="009400ED">
        <w:rPr>
          <w:rFonts w:ascii="Arial" w:eastAsia="Arial" w:hAnsi="Arial" w:cs="Arial"/>
          <w:sz w:val="18"/>
          <w:szCs w:val="18"/>
          <w:highlight w:val="yellow"/>
        </w:rPr>
        <w:t>&lt;Country&gt;</w:t>
      </w:r>
      <w:r w:rsidR="009400ED" w:rsidRPr="002B119F">
        <w:rPr>
          <w:rFonts w:ascii="Arial" w:eastAsiaTheme="majorEastAsia" w:hAnsi="Arial" w:cs="Arial"/>
          <w:kern w:val="32"/>
          <w:sz w:val="22"/>
          <w:szCs w:val="22"/>
          <w:u w:val="single"/>
        </w:rPr>
        <w:t xml:space="preserve"> </w:t>
      </w:r>
      <w:proofErr w:type="gramStart"/>
      <w:r w:rsidRPr="002B119F">
        <w:rPr>
          <w:rFonts w:ascii="Arial" w:eastAsia="Arial" w:hAnsi="Arial" w:cs="Arial"/>
          <w:sz w:val="18"/>
          <w:szCs w:val="18"/>
        </w:rPr>
        <w:t>Laws;</w:t>
      </w:r>
      <w:proofErr w:type="gramEnd"/>
    </w:p>
    <w:p w14:paraId="5C8C0729" w14:textId="77777777" w:rsidR="00D322F4" w:rsidRPr="002B119F" w:rsidRDefault="00D322F4" w:rsidP="000900CD">
      <w:pPr>
        <w:rPr>
          <w:rFonts w:ascii="Arial" w:hAnsi="Arial" w:cs="Arial"/>
          <w:sz w:val="18"/>
          <w:szCs w:val="18"/>
        </w:rPr>
      </w:pPr>
    </w:p>
    <w:p w14:paraId="02FBA6CF" w14:textId="2C18EA4B" w:rsidR="00D322F4" w:rsidRPr="002B119F" w:rsidRDefault="00E4088A" w:rsidP="000900CD">
      <w:pPr>
        <w:rPr>
          <w:rFonts w:ascii="Arial" w:eastAsia="Arial" w:hAnsi="Arial" w:cs="Arial"/>
          <w:sz w:val="18"/>
          <w:szCs w:val="18"/>
        </w:rPr>
      </w:pPr>
      <w:r w:rsidRPr="002B119F">
        <w:rPr>
          <w:rFonts w:ascii="Arial" w:eastAsia="Wingdings" w:hAnsi="Arial" w:cs="Arial"/>
          <w:sz w:val="18"/>
          <w:szCs w:val="18"/>
        </w:rPr>
        <w:t></w:t>
      </w:r>
      <w:r w:rsidR="00512A0B" w:rsidRPr="002B119F">
        <w:rPr>
          <w:rFonts w:ascii="Arial" w:hAnsi="Arial" w:cs="Arial"/>
          <w:sz w:val="18"/>
          <w:szCs w:val="18"/>
        </w:rPr>
        <w:t xml:space="preserve"> </w:t>
      </w:r>
      <w:r w:rsidRPr="002B119F">
        <w:rPr>
          <w:rFonts w:ascii="Arial" w:eastAsia="Arial" w:hAnsi="Arial" w:cs="Arial"/>
          <w:sz w:val="18"/>
          <w:szCs w:val="18"/>
        </w:rPr>
        <w:t xml:space="preserve">Free food will be provided by the </w:t>
      </w:r>
      <w:proofErr w:type="gramStart"/>
      <w:r w:rsidRPr="002B119F">
        <w:rPr>
          <w:rFonts w:ascii="Arial" w:eastAsia="Arial" w:hAnsi="Arial" w:cs="Arial"/>
          <w:sz w:val="18"/>
          <w:szCs w:val="18"/>
        </w:rPr>
        <w:t>Client;</w:t>
      </w:r>
      <w:proofErr w:type="gramEnd"/>
    </w:p>
    <w:p w14:paraId="0B3B10CB" w14:textId="77777777" w:rsidR="00D322F4" w:rsidRPr="002B119F" w:rsidRDefault="00D322F4" w:rsidP="000900CD">
      <w:pPr>
        <w:rPr>
          <w:rFonts w:ascii="Arial" w:hAnsi="Arial" w:cs="Arial"/>
          <w:sz w:val="18"/>
          <w:szCs w:val="18"/>
        </w:rPr>
      </w:pPr>
    </w:p>
    <w:p w14:paraId="73FFFB0F" w14:textId="5D14389D" w:rsidR="00D322F4" w:rsidRPr="002B119F" w:rsidRDefault="00E4088A" w:rsidP="000900CD">
      <w:pPr>
        <w:rPr>
          <w:rFonts w:ascii="Arial" w:eastAsia="Arial" w:hAnsi="Arial" w:cs="Arial"/>
          <w:sz w:val="18"/>
          <w:szCs w:val="18"/>
        </w:rPr>
      </w:pPr>
      <w:r w:rsidRPr="002B119F">
        <w:rPr>
          <w:rFonts w:ascii="Arial" w:eastAsia="Wingdings" w:hAnsi="Arial" w:cs="Arial"/>
          <w:sz w:val="18"/>
          <w:szCs w:val="18"/>
        </w:rPr>
        <w:t></w:t>
      </w:r>
      <w:r w:rsidR="00512A0B" w:rsidRPr="002B119F">
        <w:rPr>
          <w:rFonts w:ascii="Arial" w:hAnsi="Arial" w:cs="Arial"/>
          <w:sz w:val="18"/>
          <w:szCs w:val="18"/>
        </w:rPr>
        <w:t xml:space="preserve"> </w:t>
      </w:r>
      <w:r w:rsidRPr="002B119F">
        <w:rPr>
          <w:rFonts w:ascii="Arial" w:eastAsia="Arial" w:hAnsi="Arial" w:cs="Arial"/>
          <w:sz w:val="18"/>
          <w:szCs w:val="18"/>
        </w:rPr>
        <w:t xml:space="preserve">Accommodation, transportation, medical &amp; insurance will be provided by the </w:t>
      </w:r>
      <w:proofErr w:type="gramStart"/>
      <w:r w:rsidRPr="002B119F">
        <w:rPr>
          <w:rFonts w:ascii="Arial" w:eastAsia="Arial" w:hAnsi="Arial" w:cs="Arial"/>
          <w:sz w:val="18"/>
          <w:szCs w:val="18"/>
        </w:rPr>
        <w:t>Client;</w:t>
      </w:r>
      <w:proofErr w:type="gramEnd"/>
    </w:p>
    <w:p w14:paraId="3E4F71F0" w14:textId="77777777" w:rsidR="00D322F4" w:rsidRPr="002B119F" w:rsidRDefault="00D322F4" w:rsidP="000900CD">
      <w:pPr>
        <w:rPr>
          <w:rFonts w:ascii="Arial" w:hAnsi="Arial" w:cs="Arial"/>
          <w:sz w:val="18"/>
          <w:szCs w:val="18"/>
        </w:rPr>
      </w:pPr>
    </w:p>
    <w:p w14:paraId="08D2ECB7" w14:textId="2A7E620B" w:rsidR="00D322F4" w:rsidRPr="002B119F" w:rsidRDefault="00E4088A" w:rsidP="000900CD">
      <w:pPr>
        <w:rPr>
          <w:rFonts w:ascii="Arial" w:eastAsia="Arial" w:hAnsi="Arial" w:cs="Arial"/>
          <w:sz w:val="18"/>
          <w:szCs w:val="18"/>
        </w:rPr>
      </w:pPr>
      <w:r w:rsidRPr="002B119F">
        <w:rPr>
          <w:rFonts w:ascii="Arial" w:eastAsia="Wingdings" w:hAnsi="Arial" w:cs="Arial"/>
          <w:sz w:val="18"/>
          <w:szCs w:val="18"/>
        </w:rPr>
        <w:t></w:t>
      </w:r>
      <w:r w:rsidR="00512A0B" w:rsidRPr="002B119F">
        <w:rPr>
          <w:rFonts w:ascii="Arial" w:hAnsi="Arial" w:cs="Arial"/>
          <w:sz w:val="18"/>
          <w:szCs w:val="18"/>
        </w:rPr>
        <w:t xml:space="preserve"> </w:t>
      </w:r>
      <w:r w:rsidRPr="002B119F">
        <w:rPr>
          <w:rFonts w:ascii="Arial" w:eastAsia="Arial" w:hAnsi="Arial" w:cs="Arial"/>
          <w:sz w:val="18"/>
          <w:szCs w:val="18"/>
        </w:rPr>
        <w:t>Contract term</w:t>
      </w:r>
      <w:r w:rsidR="00512A0B" w:rsidRPr="002B119F">
        <w:rPr>
          <w:rFonts w:ascii="Arial" w:eastAsia="Arial" w:hAnsi="Arial" w:cs="Arial"/>
          <w:sz w:val="18"/>
          <w:szCs w:val="18"/>
        </w:rPr>
        <w:t xml:space="preserve"> </w:t>
      </w:r>
      <w:r w:rsidRPr="002B119F">
        <w:rPr>
          <w:rFonts w:ascii="Arial" w:eastAsia="Arial" w:hAnsi="Arial" w:cs="Arial"/>
          <w:sz w:val="18"/>
          <w:szCs w:val="18"/>
        </w:rPr>
        <w:t xml:space="preserve">is for two (2) years and </w:t>
      </w:r>
      <w:proofErr w:type="gramStart"/>
      <w:r w:rsidRPr="002B119F">
        <w:rPr>
          <w:rFonts w:ascii="Arial" w:eastAsia="Arial" w:hAnsi="Arial" w:cs="Arial"/>
          <w:sz w:val="18"/>
          <w:szCs w:val="18"/>
        </w:rPr>
        <w:t>renewable;</w:t>
      </w:r>
      <w:proofErr w:type="gramEnd"/>
    </w:p>
    <w:p w14:paraId="1ECFEADF" w14:textId="77777777" w:rsidR="00D322F4" w:rsidRPr="002B119F" w:rsidRDefault="00D322F4" w:rsidP="000900CD">
      <w:pPr>
        <w:rPr>
          <w:rFonts w:ascii="Arial" w:hAnsi="Arial" w:cs="Arial"/>
          <w:sz w:val="18"/>
          <w:szCs w:val="18"/>
        </w:rPr>
      </w:pPr>
    </w:p>
    <w:p w14:paraId="29721DF1" w14:textId="6D45920A" w:rsidR="00D322F4" w:rsidRPr="002B119F" w:rsidRDefault="00E4088A" w:rsidP="000900CD">
      <w:pPr>
        <w:rPr>
          <w:rFonts w:ascii="Arial" w:eastAsia="Arial" w:hAnsi="Arial" w:cs="Arial"/>
          <w:sz w:val="18"/>
          <w:szCs w:val="18"/>
        </w:rPr>
      </w:pPr>
      <w:proofErr w:type="gramStart"/>
      <w:r w:rsidRPr="002B119F">
        <w:rPr>
          <w:rFonts w:ascii="Arial" w:eastAsia="Wingdings" w:hAnsi="Arial" w:cs="Arial"/>
          <w:sz w:val="18"/>
          <w:szCs w:val="18"/>
        </w:rPr>
        <w:t></w:t>
      </w:r>
      <w:r w:rsidR="00512A0B" w:rsidRPr="002B119F">
        <w:rPr>
          <w:rFonts w:ascii="Arial" w:hAnsi="Arial" w:cs="Arial"/>
          <w:sz w:val="18"/>
          <w:szCs w:val="18"/>
        </w:rPr>
        <w:t xml:space="preserve"> </w:t>
      </w:r>
      <w:r w:rsidR="00771136">
        <w:rPr>
          <w:rFonts w:ascii="Arial" w:hAnsi="Arial" w:cs="Arial"/>
          <w:sz w:val="18"/>
          <w:szCs w:val="18"/>
        </w:rPr>
        <w:t xml:space="preserve"> </w:t>
      </w:r>
      <w:r w:rsidRPr="002B119F">
        <w:rPr>
          <w:rFonts w:ascii="Arial" w:eastAsia="Arial" w:hAnsi="Arial" w:cs="Arial"/>
          <w:sz w:val="18"/>
          <w:szCs w:val="18"/>
        </w:rPr>
        <w:t>Probation</w:t>
      </w:r>
      <w:proofErr w:type="gramEnd"/>
      <w:r w:rsidRPr="002B119F">
        <w:rPr>
          <w:rFonts w:ascii="Arial" w:eastAsia="Arial" w:hAnsi="Arial" w:cs="Arial"/>
          <w:sz w:val="18"/>
          <w:szCs w:val="18"/>
        </w:rPr>
        <w:t xml:space="preserve"> period of six (6) months;</w:t>
      </w:r>
    </w:p>
    <w:p w14:paraId="19F3717B" w14:textId="77777777" w:rsidR="00D322F4" w:rsidRPr="002B119F" w:rsidRDefault="00D322F4" w:rsidP="000900CD">
      <w:pPr>
        <w:rPr>
          <w:rFonts w:ascii="Arial" w:hAnsi="Arial" w:cs="Arial"/>
          <w:sz w:val="18"/>
          <w:szCs w:val="18"/>
        </w:rPr>
      </w:pPr>
    </w:p>
    <w:p w14:paraId="2B5547BD" w14:textId="14F104A6" w:rsidR="00D322F4" w:rsidRPr="002B119F" w:rsidRDefault="00E4088A" w:rsidP="000900CD">
      <w:pPr>
        <w:rPr>
          <w:rFonts w:ascii="Arial" w:eastAsia="Arial" w:hAnsi="Arial" w:cs="Arial"/>
          <w:sz w:val="18"/>
          <w:szCs w:val="18"/>
        </w:rPr>
      </w:pPr>
      <w:r w:rsidRPr="002B119F">
        <w:rPr>
          <w:rFonts w:ascii="Arial" w:eastAsia="Wingdings" w:hAnsi="Arial" w:cs="Arial"/>
          <w:sz w:val="18"/>
          <w:szCs w:val="18"/>
        </w:rPr>
        <w:t></w:t>
      </w:r>
      <w:r w:rsidR="00512A0B" w:rsidRPr="002B119F">
        <w:rPr>
          <w:rFonts w:ascii="Arial" w:hAnsi="Arial" w:cs="Arial"/>
          <w:sz w:val="18"/>
          <w:szCs w:val="18"/>
        </w:rPr>
        <w:t xml:space="preserve"> </w:t>
      </w:r>
      <w:r w:rsidRPr="002B119F">
        <w:rPr>
          <w:rFonts w:ascii="Arial" w:eastAsia="Arial" w:hAnsi="Arial" w:cs="Arial"/>
          <w:sz w:val="18"/>
          <w:szCs w:val="18"/>
        </w:rPr>
        <w:t xml:space="preserve">Joining Air ticket will be provided by the </w:t>
      </w:r>
      <w:proofErr w:type="gramStart"/>
      <w:r w:rsidRPr="002B119F">
        <w:rPr>
          <w:rFonts w:ascii="Arial" w:eastAsia="Arial" w:hAnsi="Arial" w:cs="Arial"/>
          <w:sz w:val="18"/>
          <w:szCs w:val="18"/>
        </w:rPr>
        <w:t>Client;</w:t>
      </w:r>
      <w:proofErr w:type="gramEnd"/>
    </w:p>
    <w:p w14:paraId="01ADDF27" w14:textId="77777777" w:rsidR="00D322F4" w:rsidRPr="002B119F" w:rsidRDefault="00D322F4" w:rsidP="000900CD">
      <w:pPr>
        <w:rPr>
          <w:rFonts w:ascii="Arial" w:hAnsi="Arial" w:cs="Arial"/>
          <w:sz w:val="18"/>
          <w:szCs w:val="18"/>
        </w:rPr>
      </w:pPr>
    </w:p>
    <w:p w14:paraId="06568535" w14:textId="20D92B0F" w:rsidR="00D322F4" w:rsidRPr="002B119F" w:rsidRDefault="00E4088A" w:rsidP="000900CD">
      <w:pPr>
        <w:rPr>
          <w:rFonts w:ascii="Arial" w:eastAsia="Arial" w:hAnsi="Arial" w:cs="Arial"/>
          <w:sz w:val="18"/>
          <w:szCs w:val="18"/>
        </w:rPr>
      </w:pPr>
      <w:r w:rsidRPr="002B119F">
        <w:rPr>
          <w:rFonts w:ascii="Arial" w:eastAsia="Wingdings" w:hAnsi="Arial" w:cs="Arial"/>
          <w:sz w:val="18"/>
          <w:szCs w:val="18"/>
        </w:rPr>
        <w:t></w:t>
      </w:r>
      <w:r w:rsidRPr="002B119F">
        <w:rPr>
          <w:rFonts w:ascii="Arial" w:hAnsi="Arial" w:cs="Arial"/>
          <w:sz w:val="18"/>
          <w:szCs w:val="18"/>
        </w:rPr>
        <w:t xml:space="preserve"> </w:t>
      </w:r>
      <w:r w:rsidRPr="002B119F">
        <w:rPr>
          <w:rFonts w:ascii="Arial" w:eastAsia="Arial" w:hAnsi="Arial" w:cs="Arial"/>
          <w:sz w:val="18"/>
          <w:szCs w:val="18"/>
        </w:rPr>
        <w:t>Leave Salary: On completion of two (2) years’ service the recruits will be provided with the leave salary by the Client, return ticket will be provided</w:t>
      </w:r>
      <w:r w:rsidR="00512A0B" w:rsidRPr="002B119F">
        <w:rPr>
          <w:rFonts w:ascii="Arial" w:eastAsia="Arial" w:hAnsi="Arial" w:cs="Arial"/>
          <w:sz w:val="18"/>
          <w:szCs w:val="18"/>
        </w:rPr>
        <w:t xml:space="preserve"> </w:t>
      </w:r>
      <w:r w:rsidRPr="002B119F">
        <w:rPr>
          <w:rFonts w:ascii="Arial" w:eastAsia="Arial" w:hAnsi="Arial" w:cs="Arial"/>
          <w:sz w:val="18"/>
          <w:szCs w:val="18"/>
        </w:rPr>
        <w:t xml:space="preserve">after two (2) years of completion of </w:t>
      </w:r>
      <w:proofErr w:type="gramStart"/>
      <w:r w:rsidRPr="002B119F">
        <w:rPr>
          <w:rFonts w:ascii="Arial" w:eastAsia="Arial" w:hAnsi="Arial" w:cs="Arial"/>
          <w:sz w:val="18"/>
          <w:szCs w:val="18"/>
        </w:rPr>
        <w:t>services;</w:t>
      </w:r>
      <w:proofErr w:type="gramEnd"/>
    </w:p>
    <w:p w14:paraId="4040F1E9" w14:textId="77777777" w:rsidR="00D322F4" w:rsidRPr="002B119F" w:rsidRDefault="00D322F4" w:rsidP="000900CD">
      <w:pPr>
        <w:rPr>
          <w:rFonts w:ascii="Arial" w:hAnsi="Arial" w:cs="Arial"/>
          <w:sz w:val="18"/>
          <w:szCs w:val="18"/>
        </w:rPr>
      </w:pPr>
    </w:p>
    <w:p w14:paraId="168D5633" w14:textId="5D96E7B8" w:rsidR="00D322F4" w:rsidRPr="002B119F" w:rsidRDefault="00E4088A" w:rsidP="000900CD">
      <w:pPr>
        <w:rPr>
          <w:rFonts w:ascii="Arial" w:eastAsia="Arial" w:hAnsi="Arial" w:cs="Arial"/>
          <w:sz w:val="18"/>
          <w:szCs w:val="18"/>
        </w:rPr>
      </w:pPr>
      <w:r w:rsidRPr="002B119F">
        <w:rPr>
          <w:rFonts w:ascii="Arial" w:eastAsia="Wingdings" w:hAnsi="Arial" w:cs="Arial"/>
          <w:sz w:val="18"/>
          <w:szCs w:val="18"/>
        </w:rPr>
        <w:t></w:t>
      </w:r>
      <w:r w:rsidR="00512A0B" w:rsidRPr="002B119F">
        <w:rPr>
          <w:rFonts w:ascii="Arial" w:hAnsi="Arial" w:cs="Arial"/>
          <w:sz w:val="18"/>
          <w:szCs w:val="18"/>
        </w:rPr>
        <w:t xml:space="preserve"> </w:t>
      </w:r>
      <w:r w:rsidRPr="002B119F">
        <w:rPr>
          <w:rFonts w:ascii="Arial" w:eastAsia="Arial" w:hAnsi="Arial" w:cs="Arial"/>
          <w:sz w:val="18"/>
          <w:szCs w:val="18"/>
        </w:rPr>
        <w:t xml:space="preserve">Termination benefits as per </w:t>
      </w:r>
      <w:r w:rsidR="001C1BFD" w:rsidRPr="002B119F">
        <w:rPr>
          <w:rFonts w:ascii="Arial" w:eastAsiaTheme="majorEastAsia" w:hAnsi="Arial" w:cs="Arial"/>
          <w:kern w:val="32"/>
          <w:sz w:val="22"/>
          <w:szCs w:val="22"/>
        </w:rPr>
        <w:t xml:space="preserve">in </w:t>
      </w:r>
      <w:r w:rsidR="001C1BFD" w:rsidRPr="009400ED">
        <w:rPr>
          <w:rFonts w:ascii="Arial" w:eastAsia="Arial" w:hAnsi="Arial" w:cs="Arial"/>
          <w:sz w:val="18"/>
          <w:szCs w:val="18"/>
          <w:highlight w:val="yellow"/>
        </w:rPr>
        <w:t>&lt;Country&gt;</w:t>
      </w:r>
      <w:r w:rsidR="001C1BFD" w:rsidRPr="002B119F">
        <w:rPr>
          <w:rFonts w:ascii="Arial" w:eastAsiaTheme="majorEastAsia" w:hAnsi="Arial" w:cs="Arial"/>
          <w:kern w:val="32"/>
          <w:sz w:val="22"/>
          <w:szCs w:val="22"/>
          <w:u w:val="single"/>
        </w:rPr>
        <w:t xml:space="preserve"> </w:t>
      </w:r>
      <w:r w:rsidRPr="002B119F">
        <w:rPr>
          <w:rFonts w:ascii="Arial" w:eastAsia="Arial" w:hAnsi="Arial" w:cs="Arial"/>
          <w:sz w:val="18"/>
          <w:szCs w:val="18"/>
        </w:rPr>
        <w:t>Law, plus one-way air ticket to country of origin.</w:t>
      </w:r>
    </w:p>
    <w:p w14:paraId="47308F8F" w14:textId="77777777" w:rsidR="00D322F4" w:rsidRPr="002B119F" w:rsidRDefault="00D322F4" w:rsidP="000900CD">
      <w:pPr>
        <w:rPr>
          <w:rFonts w:ascii="Arial" w:hAnsi="Arial" w:cs="Arial"/>
          <w:sz w:val="18"/>
          <w:szCs w:val="18"/>
        </w:rPr>
      </w:pPr>
    </w:p>
    <w:p w14:paraId="2D004129" w14:textId="77777777" w:rsidR="00D322F4" w:rsidRPr="002B119F" w:rsidRDefault="00D322F4" w:rsidP="000900CD">
      <w:pPr>
        <w:rPr>
          <w:rFonts w:ascii="Arial" w:hAnsi="Arial" w:cs="Arial"/>
          <w:sz w:val="18"/>
          <w:szCs w:val="18"/>
        </w:rPr>
      </w:pPr>
    </w:p>
    <w:p w14:paraId="7DD07E0F"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You are kindly requested to arrange suitable candidates to be interviewed by our representative as soon as possible.</w:t>
      </w:r>
    </w:p>
    <w:p w14:paraId="4281002F" w14:textId="77777777" w:rsidR="00D322F4" w:rsidRPr="002B119F" w:rsidRDefault="00D322F4" w:rsidP="000900CD">
      <w:pPr>
        <w:rPr>
          <w:rFonts w:ascii="Arial" w:hAnsi="Arial" w:cs="Arial"/>
          <w:sz w:val="18"/>
          <w:szCs w:val="18"/>
        </w:rPr>
      </w:pPr>
    </w:p>
    <w:p w14:paraId="69F0D2EE" w14:textId="77777777" w:rsidR="00D322F4" w:rsidRPr="002B119F" w:rsidRDefault="00D322F4" w:rsidP="000900CD">
      <w:pPr>
        <w:rPr>
          <w:rFonts w:ascii="Arial" w:hAnsi="Arial" w:cs="Arial"/>
          <w:sz w:val="18"/>
          <w:szCs w:val="18"/>
        </w:rPr>
      </w:pPr>
    </w:p>
    <w:p w14:paraId="56D8D5B7"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Sincerely yours,</w:t>
      </w:r>
    </w:p>
    <w:p w14:paraId="578BC4D7" w14:textId="15EBD84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 xml:space="preserve">For and on behalf of </w:t>
      </w:r>
      <w:r w:rsidR="00DF5204" w:rsidRPr="002B119F">
        <w:rPr>
          <w:rFonts w:ascii="Arial" w:eastAsia="Arial" w:hAnsi="Arial" w:cs="Arial"/>
          <w:sz w:val="18"/>
          <w:szCs w:val="18"/>
          <w:highlight w:val="yellow"/>
        </w:rPr>
        <w:t>__________</w:t>
      </w:r>
    </w:p>
    <w:p w14:paraId="280B5382" w14:textId="77777777" w:rsidR="00D322F4" w:rsidRPr="002B119F" w:rsidRDefault="00D322F4" w:rsidP="000900CD">
      <w:pPr>
        <w:rPr>
          <w:rFonts w:ascii="Arial" w:hAnsi="Arial" w:cs="Arial"/>
          <w:sz w:val="18"/>
          <w:szCs w:val="18"/>
        </w:rPr>
      </w:pPr>
    </w:p>
    <w:p w14:paraId="558F6F2D" w14:textId="77777777" w:rsidR="00D322F4" w:rsidRPr="002B119F" w:rsidRDefault="00D322F4" w:rsidP="000900CD">
      <w:pPr>
        <w:rPr>
          <w:rFonts w:ascii="Arial" w:hAnsi="Arial" w:cs="Arial"/>
          <w:sz w:val="18"/>
          <w:szCs w:val="18"/>
        </w:rPr>
      </w:pPr>
    </w:p>
    <w:p w14:paraId="7AA90017" w14:textId="77777777" w:rsidR="00D322F4" w:rsidRPr="002B119F" w:rsidRDefault="00D322F4" w:rsidP="000900CD">
      <w:pPr>
        <w:rPr>
          <w:rFonts w:ascii="Arial" w:hAnsi="Arial" w:cs="Arial"/>
          <w:sz w:val="18"/>
          <w:szCs w:val="18"/>
        </w:rPr>
      </w:pPr>
    </w:p>
    <w:p w14:paraId="606DC2B9" w14:textId="77777777" w:rsidR="00D322F4" w:rsidRPr="002B119F" w:rsidRDefault="00D322F4" w:rsidP="000900CD">
      <w:pPr>
        <w:rPr>
          <w:rFonts w:ascii="Arial" w:hAnsi="Arial" w:cs="Arial"/>
          <w:sz w:val="18"/>
          <w:szCs w:val="18"/>
        </w:rPr>
      </w:pPr>
    </w:p>
    <w:p w14:paraId="680625E1" w14:textId="77777777" w:rsidR="00DF5204" w:rsidRPr="002B119F" w:rsidRDefault="00DF5204" w:rsidP="000900CD">
      <w:pPr>
        <w:rPr>
          <w:rFonts w:ascii="Arial" w:eastAsia="Arial" w:hAnsi="Arial" w:cs="Arial"/>
          <w:sz w:val="18"/>
          <w:szCs w:val="18"/>
        </w:rPr>
      </w:pPr>
    </w:p>
    <w:p w14:paraId="3A832237" w14:textId="77777777" w:rsidR="00DF5204" w:rsidRPr="002B119F" w:rsidRDefault="00DF5204" w:rsidP="000900CD">
      <w:pPr>
        <w:rPr>
          <w:rFonts w:ascii="Arial" w:eastAsia="Arial" w:hAnsi="Arial" w:cs="Arial"/>
          <w:sz w:val="18"/>
          <w:szCs w:val="18"/>
        </w:rPr>
      </w:pPr>
    </w:p>
    <w:p w14:paraId="32FEAF13" w14:textId="77777777" w:rsidR="00DF5204" w:rsidRPr="002B119F" w:rsidRDefault="00DF5204" w:rsidP="000900CD">
      <w:pPr>
        <w:rPr>
          <w:rFonts w:ascii="Arial" w:eastAsia="Arial" w:hAnsi="Arial" w:cs="Arial"/>
          <w:sz w:val="18"/>
          <w:szCs w:val="18"/>
        </w:rPr>
      </w:pPr>
    </w:p>
    <w:p w14:paraId="6334A112" w14:textId="77777777" w:rsidR="00DF5204" w:rsidRPr="002B119F" w:rsidRDefault="00DF5204" w:rsidP="000900CD">
      <w:pPr>
        <w:rPr>
          <w:rFonts w:ascii="Arial" w:eastAsia="Arial" w:hAnsi="Arial" w:cs="Arial"/>
          <w:sz w:val="18"/>
          <w:szCs w:val="18"/>
        </w:rPr>
      </w:pPr>
    </w:p>
    <w:p w14:paraId="1CEC5D96" w14:textId="77777777" w:rsidR="00DF5204" w:rsidRPr="002B119F" w:rsidRDefault="00DF5204" w:rsidP="000900CD">
      <w:pPr>
        <w:rPr>
          <w:rFonts w:ascii="Arial" w:eastAsia="Arial" w:hAnsi="Arial" w:cs="Arial"/>
          <w:sz w:val="18"/>
          <w:szCs w:val="18"/>
        </w:rPr>
      </w:pPr>
    </w:p>
    <w:p w14:paraId="4935D625" w14:textId="77777777" w:rsidR="00DF5204" w:rsidRPr="002B119F" w:rsidRDefault="00DF5204" w:rsidP="000900CD">
      <w:pPr>
        <w:rPr>
          <w:rFonts w:ascii="Arial" w:eastAsia="Arial" w:hAnsi="Arial" w:cs="Arial"/>
          <w:sz w:val="18"/>
          <w:szCs w:val="18"/>
        </w:rPr>
      </w:pPr>
    </w:p>
    <w:p w14:paraId="0FEA9420" w14:textId="77777777" w:rsidR="00DF5204" w:rsidRPr="002B119F" w:rsidRDefault="00DF5204" w:rsidP="000900CD">
      <w:pPr>
        <w:rPr>
          <w:rFonts w:ascii="Arial" w:eastAsia="Arial" w:hAnsi="Arial" w:cs="Arial"/>
          <w:sz w:val="18"/>
          <w:szCs w:val="18"/>
        </w:rPr>
      </w:pPr>
    </w:p>
    <w:p w14:paraId="241409FB" w14:textId="77777777" w:rsidR="00DF5204" w:rsidRPr="002B119F" w:rsidRDefault="00DF5204" w:rsidP="000900CD">
      <w:pPr>
        <w:rPr>
          <w:rFonts w:ascii="Arial" w:eastAsia="Arial" w:hAnsi="Arial" w:cs="Arial"/>
          <w:sz w:val="18"/>
          <w:szCs w:val="18"/>
        </w:rPr>
      </w:pPr>
    </w:p>
    <w:p w14:paraId="4CD7E199" w14:textId="77777777" w:rsidR="00DF5204" w:rsidRPr="002B119F" w:rsidRDefault="00DF5204" w:rsidP="000900CD">
      <w:pPr>
        <w:rPr>
          <w:rFonts w:ascii="Arial" w:eastAsia="Arial" w:hAnsi="Arial" w:cs="Arial"/>
          <w:sz w:val="18"/>
          <w:szCs w:val="18"/>
        </w:rPr>
      </w:pPr>
    </w:p>
    <w:p w14:paraId="5A828914" w14:textId="77777777" w:rsidR="00DF5204" w:rsidRPr="002B119F" w:rsidRDefault="00DF5204" w:rsidP="000900CD">
      <w:pPr>
        <w:rPr>
          <w:rFonts w:ascii="Arial" w:eastAsia="Arial" w:hAnsi="Arial" w:cs="Arial"/>
          <w:sz w:val="18"/>
          <w:szCs w:val="18"/>
        </w:rPr>
      </w:pPr>
    </w:p>
    <w:p w14:paraId="74F55213" w14:textId="77777777" w:rsidR="00DF5204" w:rsidRPr="002B119F" w:rsidRDefault="00DF5204" w:rsidP="000900CD">
      <w:pPr>
        <w:rPr>
          <w:rFonts w:ascii="Arial" w:eastAsia="Arial" w:hAnsi="Arial" w:cs="Arial"/>
          <w:sz w:val="18"/>
          <w:szCs w:val="18"/>
        </w:rPr>
      </w:pPr>
    </w:p>
    <w:p w14:paraId="69EB17A8" w14:textId="77777777" w:rsidR="00DF5204" w:rsidRPr="002B119F" w:rsidRDefault="00DF5204" w:rsidP="000900CD">
      <w:pPr>
        <w:rPr>
          <w:rFonts w:ascii="Arial" w:eastAsia="Arial" w:hAnsi="Arial" w:cs="Arial"/>
          <w:sz w:val="18"/>
          <w:szCs w:val="18"/>
        </w:rPr>
      </w:pPr>
    </w:p>
    <w:p w14:paraId="03BF7F29" w14:textId="77777777" w:rsidR="00DF5204" w:rsidRPr="002B119F" w:rsidRDefault="00DF5204" w:rsidP="000900CD">
      <w:pPr>
        <w:rPr>
          <w:rFonts w:ascii="Arial" w:eastAsia="Arial" w:hAnsi="Arial" w:cs="Arial"/>
          <w:sz w:val="18"/>
          <w:szCs w:val="18"/>
        </w:rPr>
      </w:pPr>
    </w:p>
    <w:p w14:paraId="4DE2570C" w14:textId="77777777" w:rsidR="00DF5204" w:rsidRPr="002B119F" w:rsidRDefault="00DF5204" w:rsidP="000900CD">
      <w:pPr>
        <w:rPr>
          <w:rFonts w:ascii="Arial" w:eastAsia="Arial" w:hAnsi="Arial" w:cs="Arial"/>
          <w:sz w:val="18"/>
          <w:szCs w:val="18"/>
        </w:rPr>
      </w:pPr>
    </w:p>
    <w:p w14:paraId="48B3B3E7" w14:textId="77777777" w:rsidR="00DF5204" w:rsidRPr="002B119F" w:rsidRDefault="00DF5204" w:rsidP="000900CD">
      <w:pPr>
        <w:rPr>
          <w:rFonts w:ascii="Arial" w:eastAsia="Arial" w:hAnsi="Arial" w:cs="Arial"/>
          <w:sz w:val="18"/>
          <w:szCs w:val="18"/>
        </w:rPr>
      </w:pPr>
    </w:p>
    <w:p w14:paraId="54452AAA" w14:textId="77777777" w:rsidR="00DF5204" w:rsidRPr="002B119F" w:rsidRDefault="00DF5204" w:rsidP="000900CD">
      <w:pPr>
        <w:rPr>
          <w:rFonts w:ascii="Arial" w:eastAsia="Arial" w:hAnsi="Arial" w:cs="Arial"/>
          <w:sz w:val="18"/>
          <w:szCs w:val="18"/>
        </w:rPr>
      </w:pPr>
    </w:p>
    <w:p w14:paraId="3B190494" w14:textId="77777777" w:rsidR="00DF5204" w:rsidRPr="002B119F" w:rsidRDefault="00DF5204" w:rsidP="000900CD">
      <w:pPr>
        <w:rPr>
          <w:rFonts w:ascii="Arial" w:eastAsia="Arial" w:hAnsi="Arial" w:cs="Arial"/>
          <w:sz w:val="18"/>
          <w:szCs w:val="18"/>
        </w:rPr>
      </w:pPr>
    </w:p>
    <w:p w14:paraId="047FBAFC" w14:textId="77777777" w:rsidR="00DF5204" w:rsidRPr="002B119F" w:rsidRDefault="00DF5204" w:rsidP="000900CD">
      <w:pPr>
        <w:rPr>
          <w:rFonts w:ascii="Arial" w:eastAsia="Arial" w:hAnsi="Arial" w:cs="Arial"/>
          <w:sz w:val="18"/>
          <w:szCs w:val="18"/>
        </w:rPr>
      </w:pPr>
    </w:p>
    <w:p w14:paraId="1496BDA1" w14:textId="77777777" w:rsidR="00DF5204" w:rsidRPr="002B119F" w:rsidRDefault="00DF5204" w:rsidP="000900CD">
      <w:pPr>
        <w:rPr>
          <w:rFonts w:ascii="Arial" w:eastAsia="Arial" w:hAnsi="Arial" w:cs="Arial"/>
          <w:sz w:val="18"/>
          <w:szCs w:val="18"/>
        </w:rPr>
      </w:pPr>
    </w:p>
    <w:p w14:paraId="696B3780" w14:textId="77777777" w:rsidR="00DF5204" w:rsidRPr="002B119F" w:rsidRDefault="00DF5204" w:rsidP="000900CD">
      <w:pPr>
        <w:rPr>
          <w:rFonts w:ascii="Arial" w:eastAsia="Arial" w:hAnsi="Arial" w:cs="Arial"/>
          <w:sz w:val="18"/>
          <w:szCs w:val="18"/>
        </w:rPr>
      </w:pPr>
    </w:p>
    <w:p w14:paraId="2DC9E5DD" w14:textId="77777777" w:rsidR="00DF5204" w:rsidRPr="002B119F" w:rsidRDefault="00DF5204" w:rsidP="000900CD">
      <w:pPr>
        <w:rPr>
          <w:rFonts w:ascii="Arial" w:eastAsia="Arial" w:hAnsi="Arial" w:cs="Arial"/>
          <w:sz w:val="18"/>
          <w:szCs w:val="18"/>
        </w:rPr>
      </w:pPr>
    </w:p>
    <w:p w14:paraId="284D57C4" w14:textId="77777777" w:rsidR="00DF5204" w:rsidRPr="002B119F" w:rsidRDefault="00DF5204" w:rsidP="000900CD">
      <w:pPr>
        <w:rPr>
          <w:rFonts w:ascii="Arial" w:eastAsia="Arial" w:hAnsi="Arial" w:cs="Arial"/>
          <w:sz w:val="18"/>
          <w:szCs w:val="18"/>
        </w:rPr>
      </w:pPr>
    </w:p>
    <w:p w14:paraId="63C70790" w14:textId="77777777" w:rsidR="00DF5204" w:rsidRPr="002B119F" w:rsidRDefault="00DF5204" w:rsidP="000900CD">
      <w:pPr>
        <w:rPr>
          <w:rFonts w:ascii="Arial" w:eastAsia="Arial" w:hAnsi="Arial" w:cs="Arial"/>
          <w:sz w:val="18"/>
          <w:szCs w:val="18"/>
        </w:rPr>
      </w:pPr>
    </w:p>
    <w:p w14:paraId="185A252A" w14:textId="77777777" w:rsidR="00DF5204" w:rsidRPr="002B119F" w:rsidRDefault="00DF5204" w:rsidP="000900CD">
      <w:pPr>
        <w:rPr>
          <w:rFonts w:ascii="Arial" w:eastAsia="Arial" w:hAnsi="Arial" w:cs="Arial"/>
          <w:sz w:val="18"/>
          <w:szCs w:val="18"/>
        </w:rPr>
      </w:pPr>
    </w:p>
    <w:p w14:paraId="0A4E4BCD" w14:textId="77777777" w:rsidR="00DF5204" w:rsidRPr="002B119F" w:rsidRDefault="00DF5204" w:rsidP="000900CD">
      <w:pPr>
        <w:rPr>
          <w:rFonts w:ascii="Arial" w:eastAsia="Arial" w:hAnsi="Arial" w:cs="Arial"/>
          <w:sz w:val="18"/>
          <w:szCs w:val="18"/>
        </w:rPr>
      </w:pPr>
    </w:p>
    <w:p w14:paraId="43EAD262" w14:textId="77777777" w:rsidR="00DF5204" w:rsidRPr="002B119F" w:rsidRDefault="00DF5204" w:rsidP="000900CD">
      <w:pPr>
        <w:rPr>
          <w:rFonts w:ascii="Arial" w:eastAsia="Arial" w:hAnsi="Arial" w:cs="Arial"/>
          <w:sz w:val="18"/>
          <w:szCs w:val="18"/>
        </w:rPr>
      </w:pPr>
    </w:p>
    <w:p w14:paraId="68A3EA4F" w14:textId="77777777" w:rsidR="00DF5204" w:rsidRPr="002B119F" w:rsidRDefault="00DF5204" w:rsidP="000900CD">
      <w:pPr>
        <w:rPr>
          <w:rFonts w:ascii="Arial" w:eastAsia="Arial" w:hAnsi="Arial" w:cs="Arial"/>
          <w:sz w:val="18"/>
          <w:szCs w:val="18"/>
        </w:rPr>
      </w:pPr>
    </w:p>
    <w:p w14:paraId="607760C0" w14:textId="77777777" w:rsidR="00DF5204" w:rsidRPr="002B119F" w:rsidRDefault="00DF5204" w:rsidP="000900CD">
      <w:pPr>
        <w:rPr>
          <w:rFonts w:ascii="Arial" w:eastAsia="Arial" w:hAnsi="Arial" w:cs="Arial"/>
          <w:sz w:val="18"/>
          <w:szCs w:val="18"/>
        </w:rPr>
      </w:pPr>
    </w:p>
    <w:p w14:paraId="2928767E" w14:textId="77777777" w:rsidR="00DF5204" w:rsidRPr="002B119F" w:rsidRDefault="00DF5204" w:rsidP="000900CD">
      <w:pPr>
        <w:rPr>
          <w:rFonts w:ascii="Arial" w:eastAsia="Arial" w:hAnsi="Arial" w:cs="Arial"/>
          <w:sz w:val="18"/>
          <w:szCs w:val="18"/>
        </w:rPr>
      </w:pPr>
    </w:p>
    <w:p w14:paraId="60C0E236" w14:textId="77777777" w:rsidR="00DF5204" w:rsidRPr="002B119F" w:rsidRDefault="00DF5204" w:rsidP="000900CD">
      <w:pPr>
        <w:rPr>
          <w:rFonts w:ascii="Arial" w:eastAsia="Arial" w:hAnsi="Arial" w:cs="Arial"/>
          <w:sz w:val="18"/>
          <w:szCs w:val="18"/>
        </w:rPr>
      </w:pPr>
    </w:p>
    <w:p w14:paraId="0D40B159" w14:textId="77777777" w:rsidR="00DF5204" w:rsidRPr="002B119F" w:rsidRDefault="00DF5204" w:rsidP="000900CD">
      <w:pPr>
        <w:rPr>
          <w:rFonts w:ascii="Arial" w:eastAsia="Arial" w:hAnsi="Arial" w:cs="Arial"/>
          <w:sz w:val="18"/>
          <w:szCs w:val="18"/>
        </w:rPr>
      </w:pPr>
    </w:p>
    <w:p w14:paraId="09DF5B57" w14:textId="77777777" w:rsidR="00DF5204" w:rsidRPr="002B119F" w:rsidRDefault="00DF5204" w:rsidP="000900CD">
      <w:pPr>
        <w:rPr>
          <w:rFonts w:ascii="Arial" w:eastAsia="Arial" w:hAnsi="Arial" w:cs="Arial"/>
          <w:sz w:val="18"/>
          <w:szCs w:val="18"/>
        </w:rPr>
      </w:pPr>
    </w:p>
    <w:p w14:paraId="5315FB81" w14:textId="77777777" w:rsidR="00DF5204" w:rsidRPr="002B119F" w:rsidRDefault="00DF5204" w:rsidP="000900CD">
      <w:pPr>
        <w:rPr>
          <w:rFonts w:ascii="Arial" w:eastAsia="Arial" w:hAnsi="Arial" w:cs="Arial"/>
          <w:sz w:val="18"/>
          <w:szCs w:val="18"/>
        </w:rPr>
      </w:pPr>
    </w:p>
    <w:p w14:paraId="79854551" w14:textId="77777777" w:rsidR="00DF5204" w:rsidRPr="002B119F" w:rsidRDefault="00DF5204" w:rsidP="000900CD">
      <w:pPr>
        <w:rPr>
          <w:rFonts w:ascii="Arial" w:eastAsia="Arial" w:hAnsi="Arial" w:cs="Arial"/>
          <w:sz w:val="18"/>
          <w:szCs w:val="18"/>
        </w:rPr>
      </w:pPr>
    </w:p>
    <w:p w14:paraId="35A3C8CC" w14:textId="77777777" w:rsidR="00DF5204" w:rsidRPr="002B119F" w:rsidRDefault="00DF5204" w:rsidP="000900CD">
      <w:pPr>
        <w:rPr>
          <w:rFonts w:ascii="Arial" w:eastAsia="Arial" w:hAnsi="Arial" w:cs="Arial"/>
          <w:sz w:val="18"/>
          <w:szCs w:val="18"/>
        </w:rPr>
      </w:pPr>
    </w:p>
    <w:p w14:paraId="7F974264" w14:textId="675B00D7" w:rsidR="00D322F4" w:rsidRPr="002B119F" w:rsidRDefault="00D322F4" w:rsidP="000900CD">
      <w:pPr>
        <w:rPr>
          <w:rFonts w:ascii="Arial" w:hAnsi="Arial" w:cs="Arial"/>
          <w:sz w:val="18"/>
          <w:szCs w:val="18"/>
        </w:rPr>
      </w:pPr>
    </w:p>
    <w:tbl>
      <w:tblPr>
        <w:tblStyle w:val="TableGrid"/>
        <w:tblW w:w="0" w:type="auto"/>
        <w:tblInd w:w="-5" w:type="dxa"/>
        <w:tblLook w:val="04A0" w:firstRow="1" w:lastRow="0" w:firstColumn="1" w:lastColumn="0" w:noHBand="0" w:noVBand="1"/>
      </w:tblPr>
      <w:tblGrid>
        <w:gridCol w:w="8995"/>
      </w:tblGrid>
      <w:tr w:rsidR="00DF5204" w:rsidRPr="002B119F" w14:paraId="4B053DFC" w14:textId="77777777" w:rsidTr="00572407">
        <w:trPr>
          <w:trHeight w:val="705"/>
        </w:trPr>
        <w:tc>
          <w:tcPr>
            <w:tcW w:w="9115" w:type="dxa"/>
          </w:tcPr>
          <w:p w14:paraId="08B2B638" w14:textId="3EFB41B7" w:rsidR="00DF5204" w:rsidRPr="002B119F" w:rsidRDefault="00572407" w:rsidP="00D26C5A">
            <w:pPr>
              <w:pStyle w:val="Heading2"/>
              <w:rPr>
                <w:rFonts w:eastAsia="Arial"/>
              </w:rPr>
            </w:pPr>
            <w:bookmarkStart w:id="21" w:name="_Toc140159819"/>
            <w:r w:rsidRPr="002B119F">
              <w:rPr>
                <w:rFonts w:eastAsia="Arial"/>
              </w:rPr>
              <w:t>APPENDIX</w:t>
            </w:r>
            <w:r w:rsidR="00D26C5A">
              <w:rPr>
                <w:rFonts w:eastAsia="Arial"/>
              </w:rPr>
              <w:t xml:space="preserve"> 2- </w:t>
            </w:r>
            <w:r w:rsidRPr="002B119F">
              <w:rPr>
                <w:rFonts w:eastAsia="Arial"/>
              </w:rPr>
              <w:t>POWER OF ATTORNEY</w:t>
            </w:r>
            <w:bookmarkEnd w:id="21"/>
          </w:p>
        </w:tc>
      </w:tr>
    </w:tbl>
    <w:p w14:paraId="634EF95E" w14:textId="77777777" w:rsidR="00D322F4" w:rsidRPr="002B119F" w:rsidRDefault="00D322F4" w:rsidP="000900CD">
      <w:pPr>
        <w:rPr>
          <w:rFonts w:ascii="Arial" w:hAnsi="Arial" w:cs="Arial"/>
          <w:sz w:val="18"/>
          <w:szCs w:val="18"/>
        </w:rPr>
      </w:pPr>
    </w:p>
    <w:p w14:paraId="0382561C"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POWER OF ATTORNEY</w:t>
      </w:r>
    </w:p>
    <w:p w14:paraId="3A2E1CFB" w14:textId="77777777" w:rsidR="00D322F4" w:rsidRPr="002B119F" w:rsidRDefault="00D322F4" w:rsidP="000900CD">
      <w:pPr>
        <w:rPr>
          <w:rFonts w:ascii="Arial" w:hAnsi="Arial" w:cs="Arial"/>
          <w:sz w:val="18"/>
          <w:szCs w:val="18"/>
        </w:rPr>
      </w:pPr>
    </w:p>
    <w:p w14:paraId="14BF47F2" w14:textId="77777777" w:rsidR="00D322F4" w:rsidRPr="002B119F" w:rsidRDefault="00D322F4" w:rsidP="000900CD">
      <w:pPr>
        <w:rPr>
          <w:rFonts w:ascii="Arial" w:hAnsi="Arial" w:cs="Arial"/>
          <w:sz w:val="18"/>
          <w:szCs w:val="18"/>
        </w:rPr>
      </w:pPr>
    </w:p>
    <w:p w14:paraId="0937BBCD" w14:textId="34D601AE"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 xml:space="preserve">By this Power of Attorney dated the </w:t>
      </w:r>
      <w:r w:rsidR="00DF5204" w:rsidRPr="002B119F">
        <w:rPr>
          <w:rFonts w:ascii="Arial" w:eastAsia="Arial" w:hAnsi="Arial" w:cs="Arial"/>
          <w:sz w:val="18"/>
          <w:szCs w:val="18"/>
          <w:highlight w:val="yellow"/>
        </w:rPr>
        <w:t>__________</w:t>
      </w:r>
      <w:r w:rsidRPr="002B119F">
        <w:rPr>
          <w:rFonts w:ascii="Arial" w:eastAsia="Arial" w:hAnsi="Arial" w:cs="Arial"/>
          <w:sz w:val="18"/>
          <w:szCs w:val="18"/>
        </w:rPr>
        <w:t xml:space="preserve">, </w:t>
      </w:r>
      <w:r w:rsidR="00DF5204" w:rsidRPr="002B119F">
        <w:rPr>
          <w:rFonts w:ascii="Arial" w:eastAsia="Arial" w:hAnsi="Arial" w:cs="Arial"/>
          <w:sz w:val="18"/>
          <w:szCs w:val="18"/>
          <w:highlight w:val="yellow"/>
        </w:rPr>
        <w:t>__________</w:t>
      </w:r>
      <w:r w:rsidRPr="002B119F">
        <w:rPr>
          <w:rFonts w:ascii="Arial" w:eastAsia="Arial" w:hAnsi="Arial" w:cs="Arial"/>
          <w:sz w:val="18"/>
          <w:szCs w:val="18"/>
        </w:rPr>
        <w:t xml:space="preserve">a company duly registered and validly existing under the laws of </w:t>
      </w:r>
      <w:r w:rsidR="00DF5204" w:rsidRPr="002B119F">
        <w:rPr>
          <w:rFonts w:ascii="Arial" w:eastAsia="Arial" w:hAnsi="Arial" w:cs="Arial"/>
          <w:sz w:val="18"/>
          <w:szCs w:val="18"/>
          <w:highlight w:val="yellow"/>
        </w:rPr>
        <w:t>__________</w:t>
      </w:r>
      <w:r w:rsidRPr="002B119F">
        <w:rPr>
          <w:rFonts w:ascii="Arial" w:eastAsia="Arial" w:hAnsi="Arial" w:cs="Arial"/>
          <w:sz w:val="18"/>
          <w:szCs w:val="18"/>
        </w:rPr>
        <w:t>, with Company Register No.</w:t>
      </w:r>
    </w:p>
    <w:p w14:paraId="51879B03" w14:textId="3D82E161" w:rsidR="00D322F4" w:rsidRPr="002B119F" w:rsidRDefault="00DF5204" w:rsidP="000900CD">
      <w:pPr>
        <w:rPr>
          <w:rFonts w:ascii="Arial" w:eastAsia="Arial" w:hAnsi="Arial" w:cs="Arial"/>
          <w:sz w:val="18"/>
          <w:szCs w:val="18"/>
        </w:rPr>
      </w:pPr>
      <w:r w:rsidRPr="002B119F">
        <w:rPr>
          <w:rFonts w:ascii="Arial" w:eastAsia="Arial" w:hAnsi="Arial" w:cs="Arial"/>
          <w:sz w:val="18"/>
          <w:szCs w:val="18"/>
          <w:highlight w:val="yellow"/>
        </w:rPr>
        <w:t>__________</w:t>
      </w:r>
      <w:r w:rsidRPr="002B119F">
        <w:rPr>
          <w:rFonts w:ascii="Arial" w:eastAsia="Arial" w:hAnsi="Arial" w:cs="Arial"/>
          <w:sz w:val="18"/>
          <w:szCs w:val="18"/>
        </w:rPr>
        <w:t xml:space="preserve"> having its main offices at </w:t>
      </w:r>
      <w:r w:rsidRPr="002B119F">
        <w:rPr>
          <w:rFonts w:ascii="Arial" w:eastAsia="Arial" w:hAnsi="Arial" w:cs="Arial"/>
          <w:sz w:val="18"/>
          <w:szCs w:val="18"/>
          <w:highlight w:val="yellow"/>
        </w:rPr>
        <w:t>__________</w:t>
      </w:r>
      <w:r w:rsidRPr="002B119F">
        <w:rPr>
          <w:rFonts w:ascii="Arial" w:eastAsia="Arial" w:hAnsi="Arial" w:cs="Arial"/>
          <w:sz w:val="18"/>
          <w:szCs w:val="18"/>
        </w:rPr>
        <w:t xml:space="preserve"> represented by its duly </w:t>
      </w:r>
      <w:proofErr w:type="spellStart"/>
      <w:r w:rsidRPr="002B119F">
        <w:rPr>
          <w:rFonts w:ascii="Arial" w:eastAsia="Arial" w:hAnsi="Arial" w:cs="Arial"/>
          <w:sz w:val="18"/>
          <w:szCs w:val="18"/>
        </w:rPr>
        <w:t>authorised</w:t>
      </w:r>
      <w:proofErr w:type="spellEnd"/>
      <w:r w:rsidRPr="002B119F">
        <w:rPr>
          <w:rFonts w:ascii="Arial" w:eastAsia="Arial" w:hAnsi="Arial" w:cs="Arial"/>
          <w:sz w:val="18"/>
          <w:szCs w:val="18"/>
        </w:rPr>
        <w:t xml:space="preserve"> signatory by </w:t>
      </w:r>
      <w:r w:rsidRPr="002B119F">
        <w:rPr>
          <w:rFonts w:ascii="Arial" w:eastAsia="Arial" w:hAnsi="Arial" w:cs="Arial"/>
          <w:sz w:val="18"/>
          <w:szCs w:val="18"/>
          <w:highlight w:val="yellow"/>
        </w:rPr>
        <w:t>__________</w:t>
      </w:r>
      <w:r w:rsidRPr="002B119F">
        <w:rPr>
          <w:rFonts w:ascii="Arial" w:eastAsia="Arial" w:hAnsi="Arial" w:cs="Arial"/>
          <w:sz w:val="18"/>
          <w:szCs w:val="18"/>
        </w:rPr>
        <w:t xml:space="preserve">in his capacity as </w:t>
      </w:r>
      <w:r w:rsidRPr="002B119F">
        <w:rPr>
          <w:rFonts w:ascii="Arial" w:eastAsia="Arial" w:hAnsi="Arial" w:cs="Arial"/>
          <w:sz w:val="18"/>
          <w:szCs w:val="18"/>
          <w:highlight w:val="yellow"/>
        </w:rPr>
        <w:t>__________</w:t>
      </w:r>
      <w:r w:rsidRPr="002B119F">
        <w:rPr>
          <w:rFonts w:ascii="Arial" w:eastAsia="Arial" w:hAnsi="Arial" w:cs="Arial"/>
          <w:sz w:val="18"/>
          <w:szCs w:val="18"/>
        </w:rPr>
        <w:t xml:space="preserve">with </w:t>
      </w:r>
      <w:r w:rsidRPr="002B119F">
        <w:rPr>
          <w:rFonts w:ascii="Arial" w:eastAsia="Arial" w:hAnsi="Arial" w:cs="Arial"/>
          <w:sz w:val="18"/>
          <w:szCs w:val="18"/>
          <w:highlight w:val="yellow"/>
        </w:rPr>
        <w:t>__________</w:t>
      </w:r>
      <w:r w:rsidRPr="002B119F">
        <w:rPr>
          <w:rFonts w:ascii="Arial" w:eastAsia="Arial" w:hAnsi="Arial" w:cs="Arial"/>
          <w:sz w:val="18"/>
          <w:szCs w:val="18"/>
        </w:rPr>
        <w:t>; (hereinafter referred to as the “Company”), hereby appoints:</w:t>
      </w:r>
    </w:p>
    <w:p w14:paraId="5A5295B5" w14:textId="77777777" w:rsidR="00D322F4" w:rsidRPr="002B119F" w:rsidRDefault="00D322F4" w:rsidP="000900CD">
      <w:pPr>
        <w:rPr>
          <w:rFonts w:ascii="Arial" w:hAnsi="Arial" w:cs="Arial"/>
          <w:sz w:val="18"/>
          <w:szCs w:val="18"/>
        </w:rPr>
      </w:pPr>
    </w:p>
    <w:p w14:paraId="2D4635DE" w14:textId="77777777" w:rsidR="00D322F4" w:rsidRPr="002B119F" w:rsidRDefault="00D322F4" w:rsidP="000900CD">
      <w:pPr>
        <w:rPr>
          <w:rFonts w:ascii="Arial" w:hAnsi="Arial" w:cs="Arial"/>
          <w:sz w:val="18"/>
          <w:szCs w:val="18"/>
        </w:rPr>
      </w:pPr>
    </w:p>
    <w:p w14:paraId="798D5BD0" w14:textId="77777777" w:rsidR="00D322F4" w:rsidRPr="002B119F" w:rsidRDefault="00D322F4" w:rsidP="000900CD">
      <w:pPr>
        <w:rPr>
          <w:rFonts w:ascii="Arial" w:hAnsi="Arial" w:cs="Arial"/>
          <w:sz w:val="18"/>
          <w:szCs w:val="18"/>
        </w:rPr>
      </w:pPr>
    </w:p>
    <w:tbl>
      <w:tblPr>
        <w:tblW w:w="0" w:type="auto"/>
        <w:tblInd w:w="100" w:type="dxa"/>
        <w:tblLayout w:type="fixed"/>
        <w:tblCellMar>
          <w:left w:w="0" w:type="dxa"/>
          <w:right w:w="0" w:type="dxa"/>
        </w:tblCellMar>
        <w:tblLook w:val="01E0" w:firstRow="1" w:lastRow="1" w:firstColumn="1" w:lastColumn="1" w:noHBand="0" w:noVBand="0"/>
      </w:tblPr>
      <w:tblGrid>
        <w:gridCol w:w="2697"/>
        <w:gridCol w:w="2353"/>
      </w:tblGrid>
      <w:tr w:rsidR="00D322F4" w:rsidRPr="002B119F" w14:paraId="16F846FB" w14:textId="77777777">
        <w:trPr>
          <w:trHeight w:hRule="exact" w:val="300"/>
        </w:trPr>
        <w:tc>
          <w:tcPr>
            <w:tcW w:w="2697" w:type="dxa"/>
            <w:tcBorders>
              <w:top w:val="nil"/>
              <w:left w:val="nil"/>
              <w:bottom w:val="nil"/>
              <w:right w:val="nil"/>
            </w:tcBorders>
          </w:tcPr>
          <w:p w14:paraId="3F08366B"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Name</w:t>
            </w:r>
          </w:p>
        </w:tc>
        <w:tc>
          <w:tcPr>
            <w:tcW w:w="2353" w:type="dxa"/>
            <w:tcBorders>
              <w:top w:val="nil"/>
              <w:left w:val="nil"/>
              <w:bottom w:val="nil"/>
              <w:right w:val="nil"/>
            </w:tcBorders>
          </w:tcPr>
          <w:p w14:paraId="391C8A74" w14:textId="39C7CC51" w:rsidR="00D322F4" w:rsidRPr="002B119F" w:rsidRDefault="00DF5204" w:rsidP="000900CD">
            <w:pPr>
              <w:rPr>
                <w:rFonts w:ascii="Arial" w:eastAsia="Arial" w:hAnsi="Arial" w:cs="Arial"/>
                <w:sz w:val="18"/>
                <w:szCs w:val="18"/>
              </w:rPr>
            </w:pPr>
            <w:r w:rsidRPr="002B119F">
              <w:rPr>
                <w:rFonts w:ascii="Arial" w:eastAsia="Arial" w:hAnsi="Arial" w:cs="Arial"/>
                <w:sz w:val="18"/>
                <w:szCs w:val="18"/>
                <w:highlight w:val="yellow"/>
              </w:rPr>
              <w:t>__________</w:t>
            </w:r>
          </w:p>
        </w:tc>
      </w:tr>
      <w:tr w:rsidR="00D322F4" w:rsidRPr="002B119F" w14:paraId="17CFFB42" w14:textId="77777777">
        <w:trPr>
          <w:trHeight w:hRule="exact" w:val="379"/>
        </w:trPr>
        <w:tc>
          <w:tcPr>
            <w:tcW w:w="2697" w:type="dxa"/>
            <w:tcBorders>
              <w:top w:val="nil"/>
              <w:left w:val="nil"/>
              <w:bottom w:val="nil"/>
              <w:right w:val="nil"/>
            </w:tcBorders>
          </w:tcPr>
          <w:p w14:paraId="4DC7BF8F"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Passport No</w:t>
            </w:r>
          </w:p>
        </w:tc>
        <w:tc>
          <w:tcPr>
            <w:tcW w:w="2353" w:type="dxa"/>
            <w:tcBorders>
              <w:top w:val="nil"/>
              <w:left w:val="nil"/>
              <w:bottom w:val="nil"/>
              <w:right w:val="nil"/>
            </w:tcBorders>
          </w:tcPr>
          <w:p w14:paraId="030CA985" w14:textId="393779C7" w:rsidR="00D322F4" w:rsidRPr="002B119F" w:rsidRDefault="00DF5204" w:rsidP="000900CD">
            <w:pPr>
              <w:rPr>
                <w:rFonts w:ascii="Arial" w:eastAsia="Arial" w:hAnsi="Arial" w:cs="Arial"/>
                <w:sz w:val="18"/>
                <w:szCs w:val="18"/>
              </w:rPr>
            </w:pPr>
            <w:r w:rsidRPr="002B119F">
              <w:rPr>
                <w:rFonts w:ascii="Arial" w:eastAsia="Arial" w:hAnsi="Arial" w:cs="Arial"/>
                <w:sz w:val="18"/>
                <w:szCs w:val="18"/>
                <w:highlight w:val="yellow"/>
              </w:rPr>
              <w:t>__________</w:t>
            </w:r>
          </w:p>
        </w:tc>
      </w:tr>
      <w:tr w:rsidR="00D322F4" w:rsidRPr="002B119F" w14:paraId="77672EA2" w14:textId="77777777">
        <w:trPr>
          <w:trHeight w:hRule="exact" w:val="381"/>
        </w:trPr>
        <w:tc>
          <w:tcPr>
            <w:tcW w:w="2697" w:type="dxa"/>
            <w:tcBorders>
              <w:top w:val="nil"/>
              <w:left w:val="nil"/>
              <w:bottom w:val="nil"/>
              <w:right w:val="nil"/>
            </w:tcBorders>
          </w:tcPr>
          <w:p w14:paraId="20E6BF57"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Company</w:t>
            </w:r>
          </w:p>
        </w:tc>
        <w:tc>
          <w:tcPr>
            <w:tcW w:w="2353" w:type="dxa"/>
            <w:tcBorders>
              <w:top w:val="nil"/>
              <w:left w:val="nil"/>
              <w:bottom w:val="nil"/>
              <w:right w:val="nil"/>
            </w:tcBorders>
          </w:tcPr>
          <w:p w14:paraId="4F47251A" w14:textId="747983FD" w:rsidR="00D322F4" w:rsidRPr="002B119F" w:rsidRDefault="00DF5204" w:rsidP="000900CD">
            <w:pPr>
              <w:rPr>
                <w:rFonts w:ascii="Arial" w:eastAsia="Arial" w:hAnsi="Arial" w:cs="Arial"/>
                <w:sz w:val="18"/>
                <w:szCs w:val="18"/>
              </w:rPr>
            </w:pPr>
            <w:r w:rsidRPr="002B119F">
              <w:rPr>
                <w:rFonts w:ascii="Arial" w:eastAsia="Arial" w:hAnsi="Arial" w:cs="Arial"/>
                <w:sz w:val="18"/>
                <w:szCs w:val="18"/>
                <w:highlight w:val="yellow"/>
              </w:rPr>
              <w:t>__________</w:t>
            </w:r>
          </w:p>
        </w:tc>
      </w:tr>
      <w:tr w:rsidR="00D322F4" w:rsidRPr="002B119F" w14:paraId="38865091" w14:textId="77777777">
        <w:trPr>
          <w:trHeight w:hRule="exact" w:val="301"/>
        </w:trPr>
        <w:tc>
          <w:tcPr>
            <w:tcW w:w="2697" w:type="dxa"/>
            <w:tcBorders>
              <w:top w:val="nil"/>
              <w:left w:val="nil"/>
              <w:bottom w:val="nil"/>
              <w:right w:val="nil"/>
            </w:tcBorders>
          </w:tcPr>
          <w:p w14:paraId="4C74F509"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Title/Function</w:t>
            </w:r>
          </w:p>
        </w:tc>
        <w:tc>
          <w:tcPr>
            <w:tcW w:w="2353" w:type="dxa"/>
            <w:tcBorders>
              <w:top w:val="nil"/>
              <w:left w:val="nil"/>
              <w:bottom w:val="nil"/>
              <w:right w:val="nil"/>
            </w:tcBorders>
          </w:tcPr>
          <w:p w14:paraId="3DE94199" w14:textId="71B5C3EB" w:rsidR="00D322F4" w:rsidRPr="002B119F" w:rsidRDefault="00DF5204" w:rsidP="000900CD">
            <w:pPr>
              <w:rPr>
                <w:rFonts w:ascii="Arial" w:eastAsia="Arial" w:hAnsi="Arial" w:cs="Arial"/>
                <w:sz w:val="18"/>
                <w:szCs w:val="18"/>
              </w:rPr>
            </w:pPr>
            <w:r w:rsidRPr="002B119F">
              <w:rPr>
                <w:rFonts w:ascii="Arial" w:eastAsia="Arial" w:hAnsi="Arial" w:cs="Arial"/>
                <w:sz w:val="18"/>
                <w:szCs w:val="18"/>
                <w:highlight w:val="yellow"/>
              </w:rPr>
              <w:t>__________</w:t>
            </w:r>
          </w:p>
        </w:tc>
      </w:tr>
    </w:tbl>
    <w:p w14:paraId="13CD972E" w14:textId="77777777" w:rsidR="00D322F4" w:rsidRPr="002B119F" w:rsidRDefault="00D322F4" w:rsidP="000900CD">
      <w:pPr>
        <w:rPr>
          <w:rFonts w:ascii="Arial" w:hAnsi="Arial" w:cs="Arial"/>
          <w:sz w:val="18"/>
          <w:szCs w:val="18"/>
        </w:rPr>
      </w:pPr>
    </w:p>
    <w:p w14:paraId="512D84A5" w14:textId="77777777" w:rsidR="00D322F4" w:rsidRPr="002B119F" w:rsidRDefault="00D322F4" w:rsidP="000900CD">
      <w:pPr>
        <w:rPr>
          <w:rFonts w:ascii="Arial" w:hAnsi="Arial" w:cs="Arial"/>
          <w:sz w:val="18"/>
          <w:szCs w:val="18"/>
        </w:rPr>
      </w:pPr>
    </w:p>
    <w:p w14:paraId="5A468BFA" w14:textId="77777777" w:rsidR="00D322F4" w:rsidRPr="002B119F" w:rsidRDefault="00D322F4" w:rsidP="000900CD">
      <w:pPr>
        <w:rPr>
          <w:rFonts w:ascii="Arial" w:hAnsi="Arial" w:cs="Arial"/>
          <w:sz w:val="18"/>
          <w:szCs w:val="18"/>
        </w:rPr>
      </w:pPr>
    </w:p>
    <w:p w14:paraId="5F74CE16"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 xml:space="preserve">The true and lawful attorney (the “Attorney”) of the Company to on its behalf and in its name represent the Company under or in connection with the recruitment of workers from </w:t>
      </w:r>
      <w:r w:rsidRPr="002B119F">
        <w:rPr>
          <w:rFonts w:ascii="Arial" w:eastAsia="Arial" w:hAnsi="Arial" w:cs="Arial"/>
          <w:sz w:val="18"/>
          <w:szCs w:val="18"/>
          <w:highlight w:val="yellow"/>
        </w:rPr>
        <w:t>India, Bangladesh, Nepal, Pakistan, Sri Lanka, Philippines</w:t>
      </w:r>
      <w:r w:rsidRPr="002B119F">
        <w:rPr>
          <w:rFonts w:ascii="Arial" w:eastAsia="Arial" w:hAnsi="Arial" w:cs="Arial"/>
          <w:sz w:val="18"/>
          <w:szCs w:val="18"/>
        </w:rPr>
        <w:t xml:space="preserve"> i.e.:</w:t>
      </w:r>
    </w:p>
    <w:p w14:paraId="40191B30" w14:textId="77777777" w:rsidR="00040A82" w:rsidRPr="002B119F" w:rsidRDefault="00040A82" w:rsidP="000900CD">
      <w:pPr>
        <w:rPr>
          <w:rFonts w:ascii="Arial" w:eastAsia="Arial" w:hAnsi="Arial" w:cs="Arial"/>
          <w:sz w:val="18"/>
          <w:szCs w:val="18"/>
        </w:rPr>
      </w:pPr>
    </w:p>
    <w:p w14:paraId="1F12FAC9" w14:textId="128C8FA2"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1.</w:t>
      </w:r>
      <w:r w:rsidR="00512A0B" w:rsidRPr="002B119F">
        <w:rPr>
          <w:rFonts w:ascii="Arial" w:eastAsia="Arial" w:hAnsi="Arial" w:cs="Arial"/>
          <w:sz w:val="18"/>
          <w:szCs w:val="18"/>
        </w:rPr>
        <w:t xml:space="preserve"> </w:t>
      </w:r>
      <w:r w:rsidRPr="002B119F">
        <w:rPr>
          <w:rFonts w:ascii="Arial" w:eastAsia="Arial" w:hAnsi="Arial" w:cs="Arial"/>
          <w:sz w:val="18"/>
          <w:szCs w:val="18"/>
        </w:rPr>
        <w:t xml:space="preserve">Advertising the position description within </w:t>
      </w:r>
      <w:proofErr w:type="gramStart"/>
      <w:r w:rsidRPr="002B119F">
        <w:rPr>
          <w:rFonts w:ascii="Arial" w:eastAsia="Arial" w:hAnsi="Arial" w:cs="Arial"/>
          <w:sz w:val="18"/>
          <w:szCs w:val="18"/>
        </w:rPr>
        <w:t>newspapers;</w:t>
      </w:r>
      <w:proofErr w:type="gramEnd"/>
    </w:p>
    <w:p w14:paraId="362BADDD" w14:textId="77777777" w:rsidR="00D322F4" w:rsidRPr="002B119F" w:rsidRDefault="00D322F4" w:rsidP="000900CD">
      <w:pPr>
        <w:rPr>
          <w:rFonts w:ascii="Arial" w:hAnsi="Arial" w:cs="Arial"/>
          <w:sz w:val="18"/>
          <w:szCs w:val="18"/>
        </w:rPr>
      </w:pPr>
    </w:p>
    <w:p w14:paraId="44B9BDA5" w14:textId="79E73474"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2.</w:t>
      </w:r>
      <w:r w:rsidR="00512A0B" w:rsidRPr="002B119F">
        <w:rPr>
          <w:rFonts w:ascii="Arial" w:eastAsia="Arial" w:hAnsi="Arial" w:cs="Arial"/>
          <w:sz w:val="18"/>
          <w:szCs w:val="18"/>
        </w:rPr>
        <w:t xml:space="preserve"> </w:t>
      </w:r>
      <w:r w:rsidRPr="002B119F">
        <w:rPr>
          <w:rFonts w:ascii="Arial" w:eastAsia="Arial" w:hAnsi="Arial" w:cs="Arial"/>
          <w:sz w:val="18"/>
          <w:szCs w:val="18"/>
        </w:rPr>
        <w:t xml:space="preserve">Pre-selection of the </w:t>
      </w:r>
      <w:proofErr w:type="gramStart"/>
      <w:r w:rsidRPr="002B119F">
        <w:rPr>
          <w:rFonts w:ascii="Arial" w:eastAsia="Arial" w:hAnsi="Arial" w:cs="Arial"/>
          <w:sz w:val="18"/>
          <w:szCs w:val="18"/>
        </w:rPr>
        <w:t>candidates;</w:t>
      </w:r>
      <w:proofErr w:type="gramEnd"/>
    </w:p>
    <w:p w14:paraId="24AD2BEC" w14:textId="77777777" w:rsidR="00D322F4" w:rsidRPr="002B119F" w:rsidRDefault="00D322F4" w:rsidP="000900CD">
      <w:pPr>
        <w:rPr>
          <w:rFonts w:ascii="Arial" w:hAnsi="Arial" w:cs="Arial"/>
          <w:sz w:val="18"/>
          <w:szCs w:val="18"/>
        </w:rPr>
      </w:pPr>
    </w:p>
    <w:p w14:paraId="4F1C6837" w14:textId="77777777" w:rsidR="00040A82" w:rsidRPr="002B119F" w:rsidRDefault="00E4088A" w:rsidP="000900CD">
      <w:pPr>
        <w:rPr>
          <w:rFonts w:ascii="Arial" w:eastAsia="Arial" w:hAnsi="Arial" w:cs="Arial"/>
          <w:sz w:val="18"/>
          <w:szCs w:val="18"/>
        </w:rPr>
      </w:pPr>
      <w:r w:rsidRPr="002B119F">
        <w:rPr>
          <w:rFonts w:ascii="Arial" w:eastAsia="Arial" w:hAnsi="Arial" w:cs="Arial"/>
          <w:sz w:val="18"/>
          <w:szCs w:val="18"/>
        </w:rPr>
        <w:t>3.</w:t>
      </w:r>
      <w:r w:rsidR="00512A0B" w:rsidRPr="002B119F">
        <w:rPr>
          <w:rFonts w:ascii="Arial" w:eastAsia="Arial" w:hAnsi="Arial" w:cs="Arial"/>
          <w:sz w:val="18"/>
          <w:szCs w:val="18"/>
        </w:rPr>
        <w:t xml:space="preserve"> </w:t>
      </w:r>
      <w:r w:rsidRPr="002B119F">
        <w:rPr>
          <w:rFonts w:ascii="Arial" w:eastAsia="Arial" w:hAnsi="Arial" w:cs="Arial"/>
          <w:sz w:val="18"/>
          <w:szCs w:val="18"/>
        </w:rPr>
        <w:t>Dealing with the administration process related to the recruitment (in particular all recruitment formalities and to sign all the necessary documents required by the competent authorities in connection with the recruitment of construction workers/staff</w:t>
      </w:r>
      <w:r w:rsidR="00512A0B" w:rsidRPr="002B119F">
        <w:rPr>
          <w:rFonts w:ascii="Arial" w:eastAsia="Arial" w:hAnsi="Arial" w:cs="Arial"/>
          <w:sz w:val="18"/>
          <w:szCs w:val="18"/>
        </w:rPr>
        <w:t xml:space="preserve"> </w:t>
      </w:r>
      <w:r w:rsidRPr="002B119F">
        <w:rPr>
          <w:rFonts w:ascii="Arial" w:eastAsia="Arial" w:hAnsi="Arial" w:cs="Arial"/>
          <w:sz w:val="18"/>
          <w:szCs w:val="18"/>
        </w:rPr>
        <w:t xml:space="preserve"> from</w:t>
      </w:r>
      <w:r w:rsidR="00512A0B" w:rsidRPr="002B119F">
        <w:rPr>
          <w:rFonts w:ascii="Arial" w:eastAsia="Arial" w:hAnsi="Arial" w:cs="Arial"/>
          <w:sz w:val="18"/>
          <w:szCs w:val="18"/>
        </w:rPr>
        <w:t xml:space="preserve"> </w:t>
      </w:r>
      <w:r w:rsidRPr="002B119F">
        <w:rPr>
          <w:rFonts w:ascii="Arial" w:eastAsia="Arial" w:hAnsi="Arial" w:cs="Arial"/>
          <w:sz w:val="18"/>
          <w:szCs w:val="18"/>
        </w:rPr>
        <w:t xml:space="preserve"> </w:t>
      </w:r>
      <w:r w:rsidRPr="002B119F">
        <w:rPr>
          <w:rFonts w:ascii="Arial" w:eastAsia="Arial" w:hAnsi="Arial" w:cs="Arial"/>
          <w:sz w:val="18"/>
          <w:szCs w:val="18"/>
          <w:highlight w:val="yellow"/>
        </w:rPr>
        <w:t>India,</w:t>
      </w:r>
      <w:r w:rsidR="00512A0B" w:rsidRPr="002B119F">
        <w:rPr>
          <w:rFonts w:ascii="Arial" w:eastAsia="Arial" w:hAnsi="Arial" w:cs="Arial"/>
          <w:sz w:val="18"/>
          <w:szCs w:val="18"/>
          <w:highlight w:val="yellow"/>
        </w:rPr>
        <w:t xml:space="preserve"> </w:t>
      </w:r>
      <w:r w:rsidRPr="002B119F">
        <w:rPr>
          <w:rFonts w:ascii="Arial" w:eastAsia="Arial" w:hAnsi="Arial" w:cs="Arial"/>
          <w:sz w:val="18"/>
          <w:szCs w:val="18"/>
          <w:highlight w:val="yellow"/>
        </w:rPr>
        <w:t xml:space="preserve"> Bangladesh,</w:t>
      </w:r>
      <w:r w:rsidR="00512A0B" w:rsidRPr="002B119F">
        <w:rPr>
          <w:rFonts w:ascii="Arial" w:eastAsia="Arial" w:hAnsi="Arial" w:cs="Arial"/>
          <w:sz w:val="18"/>
          <w:szCs w:val="18"/>
          <w:highlight w:val="yellow"/>
        </w:rPr>
        <w:t xml:space="preserve"> </w:t>
      </w:r>
      <w:r w:rsidRPr="002B119F">
        <w:rPr>
          <w:rFonts w:ascii="Arial" w:eastAsia="Arial" w:hAnsi="Arial" w:cs="Arial"/>
          <w:sz w:val="18"/>
          <w:szCs w:val="18"/>
          <w:highlight w:val="yellow"/>
        </w:rPr>
        <w:t xml:space="preserve"> Nepal,</w:t>
      </w:r>
      <w:r w:rsidR="00512A0B" w:rsidRPr="002B119F">
        <w:rPr>
          <w:rFonts w:ascii="Arial" w:eastAsia="Arial" w:hAnsi="Arial" w:cs="Arial"/>
          <w:sz w:val="18"/>
          <w:szCs w:val="18"/>
          <w:highlight w:val="yellow"/>
        </w:rPr>
        <w:t xml:space="preserve"> </w:t>
      </w:r>
      <w:r w:rsidRPr="002B119F">
        <w:rPr>
          <w:rFonts w:ascii="Arial" w:eastAsia="Arial" w:hAnsi="Arial" w:cs="Arial"/>
          <w:sz w:val="18"/>
          <w:szCs w:val="18"/>
          <w:highlight w:val="yellow"/>
        </w:rPr>
        <w:t xml:space="preserve"> Pakistan,</w:t>
      </w:r>
      <w:r w:rsidR="00512A0B" w:rsidRPr="002B119F">
        <w:rPr>
          <w:rFonts w:ascii="Arial" w:eastAsia="Arial" w:hAnsi="Arial" w:cs="Arial"/>
          <w:sz w:val="18"/>
          <w:szCs w:val="18"/>
          <w:highlight w:val="yellow"/>
        </w:rPr>
        <w:t xml:space="preserve"> </w:t>
      </w:r>
      <w:r w:rsidRPr="002B119F">
        <w:rPr>
          <w:rFonts w:ascii="Arial" w:eastAsia="Arial" w:hAnsi="Arial" w:cs="Arial"/>
          <w:sz w:val="18"/>
          <w:szCs w:val="18"/>
          <w:highlight w:val="yellow"/>
        </w:rPr>
        <w:t xml:space="preserve"> Sri</w:t>
      </w:r>
      <w:r w:rsidR="00512A0B" w:rsidRPr="002B119F">
        <w:rPr>
          <w:rFonts w:ascii="Arial" w:eastAsia="Arial" w:hAnsi="Arial" w:cs="Arial"/>
          <w:sz w:val="18"/>
          <w:szCs w:val="18"/>
          <w:highlight w:val="yellow"/>
        </w:rPr>
        <w:t xml:space="preserve"> </w:t>
      </w:r>
      <w:r w:rsidRPr="002B119F">
        <w:rPr>
          <w:rFonts w:ascii="Arial" w:eastAsia="Arial" w:hAnsi="Arial" w:cs="Arial"/>
          <w:sz w:val="18"/>
          <w:szCs w:val="18"/>
          <w:highlight w:val="yellow"/>
        </w:rPr>
        <w:t xml:space="preserve"> Lanka,</w:t>
      </w:r>
      <w:r w:rsidR="00512A0B" w:rsidRPr="002B119F">
        <w:rPr>
          <w:rFonts w:ascii="Arial" w:eastAsia="Arial" w:hAnsi="Arial" w:cs="Arial"/>
          <w:sz w:val="18"/>
          <w:szCs w:val="18"/>
          <w:highlight w:val="yellow"/>
        </w:rPr>
        <w:t xml:space="preserve"> </w:t>
      </w:r>
      <w:r w:rsidRPr="002B119F">
        <w:rPr>
          <w:rFonts w:ascii="Arial" w:eastAsia="Arial" w:hAnsi="Arial" w:cs="Arial"/>
          <w:sz w:val="18"/>
          <w:szCs w:val="18"/>
          <w:highlight w:val="yellow"/>
        </w:rPr>
        <w:t xml:space="preserve"> Philippines</w:t>
      </w:r>
      <w:r w:rsidRPr="002B119F">
        <w:rPr>
          <w:rFonts w:ascii="Arial" w:eastAsia="Arial" w:hAnsi="Arial" w:cs="Arial"/>
          <w:sz w:val="18"/>
          <w:szCs w:val="18"/>
        </w:rPr>
        <w:t>, arrangement of their passports, professional tests, health examination and to sign the employment contract and to arrange their travel documents, …); and</w:t>
      </w:r>
    </w:p>
    <w:p w14:paraId="2EDA1BF5" w14:textId="3CF1FC8E"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4.</w:t>
      </w:r>
      <w:r w:rsidR="00512A0B" w:rsidRPr="002B119F">
        <w:rPr>
          <w:rFonts w:ascii="Arial" w:eastAsia="Arial" w:hAnsi="Arial" w:cs="Arial"/>
          <w:sz w:val="18"/>
          <w:szCs w:val="18"/>
        </w:rPr>
        <w:t xml:space="preserve"> </w:t>
      </w:r>
      <w:r w:rsidRPr="002B119F">
        <w:rPr>
          <w:rFonts w:ascii="Arial" w:eastAsia="Arial" w:hAnsi="Arial" w:cs="Arial"/>
          <w:sz w:val="18"/>
          <w:szCs w:val="18"/>
        </w:rPr>
        <w:t>More generally, to do any such acts or things ancillary or conducive to the above purposes.</w:t>
      </w:r>
    </w:p>
    <w:p w14:paraId="0ADBD2A3" w14:textId="77777777" w:rsidR="00040A82" w:rsidRPr="002B119F" w:rsidRDefault="00040A82" w:rsidP="000900CD">
      <w:pPr>
        <w:rPr>
          <w:rFonts w:ascii="Arial" w:eastAsia="Arial" w:hAnsi="Arial" w:cs="Arial"/>
          <w:sz w:val="18"/>
          <w:szCs w:val="18"/>
        </w:rPr>
      </w:pPr>
    </w:p>
    <w:p w14:paraId="7A6A49EF" w14:textId="77777777" w:rsidR="00040A82" w:rsidRPr="002B119F" w:rsidRDefault="00040A82" w:rsidP="000900CD">
      <w:pPr>
        <w:rPr>
          <w:rFonts w:ascii="Arial" w:eastAsia="Arial" w:hAnsi="Arial" w:cs="Arial"/>
          <w:sz w:val="18"/>
          <w:szCs w:val="18"/>
        </w:rPr>
      </w:pPr>
    </w:p>
    <w:p w14:paraId="006F4C5E" w14:textId="2CA40FE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 xml:space="preserve">This Power of Attorney has been executed in one (1) original copy, shall be irrevocable and shall remain valid until the </w:t>
      </w:r>
      <w:r w:rsidR="00572407" w:rsidRPr="002B119F">
        <w:rPr>
          <w:rFonts w:ascii="Arial" w:eastAsia="Arial" w:hAnsi="Arial" w:cs="Arial"/>
          <w:sz w:val="18"/>
          <w:szCs w:val="18"/>
          <w:highlight w:val="yellow"/>
        </w:rPr>
        <w:t>__________</w:t>
      </w:r>
      <w:r w:rsidRPr="002B119F">
        <w:rPr>
          <w:rFonts w:ascii="Arial" w:eastAsia="Arial" w:hAnsi="Arial" w:cs="Arial"/>
          <w:sz w:val="18"/>
          <w:szCs w:val="18"/>
        </w:rPr>
        <w:t>.</w:t>
      </w:r>
    </w:p>
    <w:p w14:paraId="48D154C4" w14:textId="77777777" w:rsidR="00D322F4" w:rsidRPr="002B119F" w:rsidRDefault="00D322F4" w:rsidP="000900CD">
      <w:pPr>
        <w:rPr>
          <w:rFonts w:ascii="Arial" w:hAnsi="Arial" w:cs="Arial"/>
          <w:sz w:val="18"/>
          <w:szCs w:val="18"/>
        </w:rPr>
      </w:pPr>
    </w:p>
    <w:p w14:paraId="21ADB9E6" w14:textId="77777777" w:rsidR="00D322F4" w:rsidRPr="002B119F" w:rsidRDefault="00D322F4" w:rsidP="000900CD">
      <w:pPr>
        <w:rPr>
          <w:rFonts w:ascii="Arial" w:hAnsi="Arial" w:cs="Arial"/>
          <w:sz w:val="18"/>
          <w:szCs w:val="18"/>
        </w:rPr>
      </w:pPr>
    </w:p>
    <w:tbl>
      <w:tblPr>
        <w:tblStyle w:val="TableGrid"/>
        <w:tblW w:w="0" w:type="auto"/>
        <w:jc w:val="center"/>
        <w:tblLook w:val="04A0" w:firstRow="1" w:lastRow="0" w:firstColumn="1" w:lastColumn="0" w:noHBand="0" w:noVBand="1"/>
      </w:tblPr>
      <w:tblGrid>
        <w:gridCol w:w="2689"/>
        <w:gridCol w:w="1806"/>
        <w:gridCol w:w="2323"/>
        <w:gridCol w:w="2172"/>
      </w:tblGrid>
      <w:tr w:rsidR="00572407" w:rsidRPr="002B119F" w14:paraId="6247A40C" w14:textId="77777777" w:rsidTr="00572407">
        <w:trPr>
          <w:jc w:val="center"/>
        </w:trPr>
        <w:tc>
          <w:tcPr>
            <w:tcW w:w="2689" w:type="dxa"/>
          </w:tcPr>
          <w:p w14:paraId="4AE17A45" w14:textId="77777777" w:rsidR="00572407" w:rsidRPr="002B119F" w:rsidRDefault="00572407" w:rsidP="000900CD">
            <w:pPr>
              <w:rPr>
                <w:rFonts w:ascii="Arial" w:hAnsi="Arial" w:cs="Arial"/>
                <w:sz w:val="18"/>
                <w:szCs w:val="18"/>
              </w:rPr>
            </w:pPr>
            <w:r w:rsidRPr="002B119F">
              <w:rPr>
                <w:rFonts w:ascii="Arial" w:eastAsia="Arial" w:hAnsi="Arial" w:cs="Arial"/>
                <w:sz w:val="18"/>
                <w:szCs w:val="18"/>
              </w:rPr>
              <w:t>For and on behalf of the CLIENT</w:t>
            </w:r>
          </w:p>
        </w:tc>
        <w:tc>
          <w:tcPr>
            <w:tcW w:w="1806" w:type="dxa"/>
          </w:tcPr>
          <w:p w14:paraId="471C80A8" w14:textId="77777777" w:rsidR="00572407" w:rsidRPr="002B119F" w:rsidRDefault="00572407" w:rsidP="000900CD">
            <w:pPr>
              <w:rPr>
                <w:rFonts w:ascii="Arial" w:hAnsi="Arial" w:cs="Arial"/>
                <w:sz w:val="18"/>
                <w:szCs w:val="18"/>
              </w:rPr>
            </w:pPr>
          </w:p>
        </w:tc>
        <w:tc>
          <w:tcPr>
            <w:tcW w:w="2323" w:type="dxa"/>
          </w:tcPr>
          <w:p w14:paraId="2B8093D6" w14:textId="77777777" w:rsidR="00572407" w:rsidRPr="002B119F" w:rsidRDefault="00572407" w:rsidP="000900CD">
            <w:pPr>
              <w:rPr>
                <w:rFonts w:ascii="Arial" w:hAnsi="Arial" w:cs="Arial"/>
                <w:sz w:val="18"/>
                <w:szCs w:val="18"/>
              </w:rPr>
            </w:pPr>
            <w:r w:rsidRPr="002B119F">
              <w:rPr>
                <w:rFonts w:ascii="Arial" w:eastAsia="Arial" w:hAnsi="Arial" w:cs="Arial"/>
                <w:sz w:val="18"/>
                <w:szCs w:val="18"/>
              </w:rPr>
              <w:t>For and on behalf of the RECRUITER</w:t>
            </w:r>
          </w:p>
        </w:tc>
        <w:tc>
          <w:tcPr>
            <w:tcW w:w="2172" w:type="dxa"/>
          </w:tcPr>
          <w:p w14:paraId="7EB4344F" w14:textId="77777777" w:rsidR="00572407" w:rsidRPr="002B119F" w:rsidRDefault="00572407" w:rsidP="000900CD">
            <w:pPr>
              <w:rPr>
                <w:rFonts w:ascii="Arial" w:hAnsi="Arial" w:cs="Arial"/>
                <w:sz w:val="18"/>
                <w:szCs w:val="18"/>
              </w:rPr>
            </w:pPr>
          </w:p>
        </w:tc>
      </w:tr>
      <w:tr w:rsidR="00572407" w:rsidRPr="002B119F" w14:paraId="5F006CEA" w14:textId="77777777" w:rsidTr="00572407">
        <w:trPr>
          <w:trHeight w:val="364"/>
          <w:jc w:val="center"/>
        </w:trPr>
        <w:tc>
          <w:tcPr>
            <w:tcW w:w="2689" w:type="dxa"/>
          </w:tcPr>
          <w:p w14:paraId="716D492E" w14:textId="77777777" w:rsidR="00572407" w:rsidRPr="002B119F" w:rsidRDefault="00572407" w:rsidP="000900CD">
            <w:pPr>
              <w:rPr>
                <w:rFonts w:ascii="Arial" w:hAnsi="Arial" w:cs="Arial"/>
                <w:sz w:val="18"/>
                <w:szCs w:val="18"/>
              </w:rPr>
            </w:pPr>
            <w:r w:rsidRPr="002B119F">
              <w:rPr>
                <w:rFonts w:ascii="Arial" w:eastAsia="Arial" w:hAnsi="Arial" w:cs="Arial"/>
                <w:sz w:val="18"/>
                <w:szCs w:val="18"/>
              </w:rPr>
              <w:t>Name:</w:t>
            </w:r>
          </w:p>
        </w:tc>
        <w:tc>
          <w:tcPr>
            <w:tcW w:w="1806" w:type="dxa"/>
          </w:tcPr>
          <w:p w14:paraId="089D6E56" w14:textId="77777777" w:rsidR="00572407" w:rsidRPr="002B119F" w:rsidRDefault="00572407" w:rsidP="000900CD">
            <w:pPr>
              <w:rPr>
                <w:rFonts w:ascii="Arial" w:hAnsi="Arial" w:cs="Arial"/>
                <w:sz w:val="18"/>
                <w:szCs w:val="18"/>
              </w:rPr>
            </w:pPr>
          </w:p>
        </w:tc>
        <w:tc>
          <w:tcPr>
            <w:tcW w:w="2323" w:type="dxa"/>
          </w:tcPr>
          <w:p w14:paraId="1A9EA034" w14:textId="77777777" w:rsidR="00572407" w:rsidRPr="002B119F" w:rsidRDefault="00572407" w:rsidP="000900CD">
            <w:pPr>
              <w:rPr>
                <w:rFonts w:ascii="Arial" w:hAnsi="Arial" w:cs="Arial"/>
                <w:sz w:val="18"/>
                <w:szCs w:val="18"/>
              </w:rPr>
            </w:pPr>
            <w:r w:rsidRPr="002B119F">
              <w:rPr>
                <w:rFonts w:ascii="Arial" w:eastAsia="Arial" w:hAnsi="Arial" w:cs="Arial"/>
                <w:sz w:val="18"/>
                <w:szCs w:val="18"/>
              </w:rPr>
              <w:t>Name:</w:t>
            </w:r>
          </w:p>
        </w:tc>
        <w:tc>
          <w:tcPr>
            <w:tcW w:w="2172" w:type="dxa"/>
          </w:tcPr>
          <w:p w14:paraId="52749EE4" w14:textId="77777777" w:rsidR="00572407" w:rsidRPr="002B119F" w:rsidRDefault="00572407" w:rsidP="000900CD">
            <w:pPr>
              <w:rPr>
                <w:rFonts w:ascii="Arial" w:hAnsi="Arial" w:cs="Arial"/>
                <w:sz w:val="18"/>
                <w:szCs w:val="18"/>
              </w:rPr>
            </w:pPr>
          </w:p>
        </w:tc>
      </w:tr>
      <w:tr w:rsidR="00572407" w:rsidRPr="002B119F" w14:paraId="064A2083" w14:textId="77777777" w:rsidTr="00572407">
        <w:trPr>
          <w:trHeight w:val="568"/>
          <w:jc w:val="center"/>
        </w:trPr>
        <w:tc>
          <w:tcPr>
            <w:tcW w:w="2689" w:type="dxa"/>
          </w:tcPr>
          <w:p w14:paraId="2E5F2FEA" w14:textId="77777777" w:rsidR="00572407" w:rsidRPr="002B119F" w:rsidRDefault="00572407" w:rsidP="000900CD">
            <w:pPr>
              <w:rPr>
                <w:rFonts w:ascii="Arial" w:eastAsia="Arial" w:hAnsi="Arial" w:cs="Arial"/>
                <w:sz w:val="18"/>
                <w:szCs w:val="18"/>
              </w:rPr>
            </w:pPr>
            <w:r w:rsidRPr="002B119F">
              <w:rPr>
                <w:rFonts w:ascii="Arial" w:eastAsia="Arial" w:hAnsi="Arial" w:cs="Arial"/>
                <w:sz w:val="18"/>
                <w:szCs w:val="18"/>
              </w:rPr>
              <w:t>Title/Function:</w:t>
            </w:r>
          </w:p>
        </w:tc>
        <w:tc>
          <w:tcPr>
            <w:tcW w:w="1806" w:type="dxa"/>
          </w:tcPr>
          <w:p w14:paraId="14BDF4DC" w14:textId="77777777" w:rsidR="00572407" w:rsidRPr="002B119F" w:rsidRDefault="00572407" w:rsidP="000900CD">
            <w:pPr>
              <w:rPr>
                <w:rFonts w:ascii="Arial" w:hAnsi="Arial" w:cs="Arial"/>
                <w:sz w:val="18"/>
                <w:szCs w:val="18"/>
              </w:rPr>
            </w:pPr>
          </w:p>
        </w:tc>
        <w:tc>
          <w:tcPr>
            <w:tcW w:w="2323" w:type="dxa"/>
          </w:tcPr>
          <w:p w14:paraId="56674F06" w14:textId="77777777" w:rsidR="00572407" w:rsidRPr="002B119F" w:rsidRDefault="00572407" w:rsidP="000900CD">
            <w:pPr>
              <w:rPr>
                <w:rFonts w:ascii="Arial" w:hAnsi="Arial" w:cs="Arial"/>
                <w:sz w:val="18"/>
                <w:szCs w:val="18"/>
              </w:rPr>
            </w:pPr>
            <w:r w:rsidRPr="002B119F">
              <w:rPr>
                <w:rFonts w:ascii="Arial" w:eastAsia="Arial" w:hAnsi="Arial" w:cs="Arial"/>
                <w:sz w:val="18"/>
                <w:szCs w:val="18"/>
              </w:rPr>
              <w:t>Title/Function:</w:t>
            </w:r>
          </w:p>
        </w:tc>
        <w:tc>
          <w:tcPr>
            <w:tcW w:w="2172" w:type="dxa"/>
          </w:tcPr>
          <w:p w14:paraId="544F6E5F" w14:textId="77777777" w:rsidR="00572407" w:rsidRPr="002B119F" w:rsidRDefault="00572407" w:rsidP="000900CD">
            <w:pPr>
              <w:rPr>
                <w:rFonts w:ascii="Arial" w:hAnsi="Arial" w:cs="Arial"/>
                <w:sz w:val="18"/>
                <w:szCs w:val="18"/>
              </w:rPr>
            </w:pPr>
          </w:p>
        </w:tc>
      </w:tr>
    </w:tbl>
    <w:p w14:paraId="20C17191" w14:textId="77777777" w:rsidR="00D322F4" w:rsidRPr="002B119F" w:rsidRDefault="00D322F4" w:rsidP="000900CD">
      <w:pPr>
        <w:rPr>
          <w:rFonts w:ascii="Arial" w:hAnsi="Arial" w:cs="Arial"/>
          <w:sz w:val="18"/>
          <w:szCs w:val="18"/>
        </w:rPr>
      </w:pPr>
    </w:p>
    <w:p w14:paraId="2561F638" w14:textId="77777777" w:rsidR="00D322F4" w:rsidRPr="002B119F" w:rsidRDefault="00D322F4" w:rsidP="000900CD">
      <w:pPr>
        <w:rPr>
          <w:rFonts w:ascii="Arial" w:hAnsi="Arial" w:cs="Arial"/>
          <w:sz w:val="18"/>
          <w:szCs w:val="18"/>
        </w:rPr>
      </w:pPr>
    </w:p>
    <w:p w14:paraId="7E908067" w14:textId="77777777" w:rsidR="00D322F4" w:rsidRPr="002B119F" w:rsidRDefault="00D322F4" w:rsidP="000900CD">
      <w:pPr>
        <w:rPr>
          <w:rFonts w:ascii="Arial" w:hAnsi="Arial" w:cs="Arial"/>
          <w:sz w:val="18"/>
          <w:szCs w:val="18"/>
        </w:rPr>
      </w:pPr>
    </w:p>
    <w:p w14:paraId="089AF552" w14:textId="77777777" w:rsidR="00D322F4" w:rsidRPr="002B119F" w:rsidRDefault="00D322F4" w:rsidP="000900CD">
      <w:pPr>
        <w:rPr>
          <w:rFonts w:ascii="Arial" w:hAnsi="Arial" w:cs="Arial"/>
          <w:sz w:val="18"/>
          <w:szCs w:val="18"/>
        </w:rPr>
      </w:pPr>
    </w:p>
    <w:p w14:paraId="69CFED6A" w14:textId="0192F60C" w:rsidR="00D322F4" w:rsidRPr="002B119F" w:rsidRDefault="00D322F4" w:rsidP="000900CD">
      <w:pPr>
        <w:rPr>
          <w:rFonts w:ascii="Arial" w:eastAsia="Arial" w:hAnsi="Arial" w:cs="Arial"/>
          <w:sz w:val="18"/>
          <w:szCs w:val="18"/>
        </w:rPr>
        <w:sectPr w:rsidR="00D322F4" w:rsidRPr="002B119F">
          <w:pgSz w:w="11920" w:h="16840"/>
          <w:pgMar w:top="1560" w:right="1400" w:bottom="280" w:left="1520" w:header="0" w:footer="907" w:gutter="0"/>
          <w:cols w:space="720"/>
        </w:sectPr>
      </w:pPr>
    </w:p>
    <w:p w14:paraId="68D3FCC2" w14:textId="77777777" w:rsidR="00D322F4" w:rsidRPr="002B119F" w:rsidRDefault="00D322F4" w:rsidP="000900CD">
      <w:pPr>
        <w:rPr>
          <w:rFonts w:ascii="Arial" w:hAnsi="Arial" w:cs="Arial"/>
          <w:sz w:val="18"/>
          <w:szCs w:val="18"/>
        </w:rPr>
      </w:pPr>
    </w:p>
    <w:tbl>
      <w:tblPr>
        <w:tblStyle w:val="TableGrid"/>
        <w:tblW w:w="0" w:type="auto"/>
        <w:tblInd w:w="421" w:type="dxa"/>
        <w:tblLook w:val="04A0" w:firstRow="1" w:lastRow="0" w:firstColumn="1" w:lastColumn="0" w:noHBand="0" w:noVBand="1"/>
      </w:tblPr>
      <w:tblGrid>
        <w:gridCol w:w="9072"/>
      </w:tblGrid>
      <w:tr w:rsidR="00572407" w:rsidRPr="002B119F" w14:paraId="4BBDB7DD" w14:textId="77777777" w:rsidTr="00572407">
        <w:trPr>
          <w:trHeight w:val="693"/>
        </w:trPr>
        <w:tc>
          <w:tcPr>
            <w:tcW w:w="9072" w:type="dxa"/>
          </w:tcPr>
          <w:p w14:paraId="3CC193D5" w14:textId="77777777" w:rsidR="00572407" w:rsidRPr="002B119F" w:rsidRDefault="00572407" w:rsidP="000900CD">
            <w:pPr>
              <w:rPr>
                <w:rFonts w:ascii="Arial" w:eastAsia="Arial" w:hAnsi="Arial" w:cs="Arial"/>
                <w:sz w:val="18"/>
                <w:szCs w:val="18"/>
              </w:rPr>
            </w:pPr>
          </w:p>
          <w:p w14:paraId="7D088AB2" w14:textId="7E8AE63A" w:rsidR="00572407" w:rsidRPr="002B119F" w:rsidRDefault="00572407" w:rsidP="00D26C5A">
            <w:pPr>
              <w:pStyle w:val="Heading2"/>
            </w:pPr>
            <w:bookmarkStart w:id="22" w:name="_Toc140159820"/>
            <w:r w:rsidRPr="002B119F">
              <w:rPr>
                <w:rFonts w:eastAsia="Arial"/>
              </w:rPr>
              <w:t>APPENDIX</w:t>
            </w:r>
            <w:r w:rsidR="00F810E2" w:rsidRPr="002B119F">
              <w:rPr>
                <w:rFonts w:eastAsia="Arial"/>
              </w:rPr>
              <w:t xml:space="preserve"> 3</w:t>
            </w:r>
            <w:r w:rsidR="00D26C5A">
              <w:rPr>
                <w:rFonts w:eastAsia="Arial"/>
              </w:rPr>
              <w:t xml:space="preserve">- </w:t>
            </w:r>
            <w:r w:rsidRPr="002B119F">
              <w:rPr>
                <w:rFonts w:eastAsia="Arial"/>
              </w:rPr>
              <w:t>SERVICE CHARGES AND EXPENSES</w:t>
            </w:r>
            <w:bookmarkEnd w:id="22"/>
          </w:p>
        </w:tc>
      </w:tr>
    </w:tbl>
    <w:p w14:paraId="07BE573F" w14:textId="77777777" w:rsidR="00D322F4" w:rsidRPr="002B119F" w:rsidRDefault="00D322F4" w:rsidP="000900CD">
      <w:pPr>
        <w:rPr>
          <w:rFonts w:ascii="Arial" w:hAnsi="Arial" w:cs="Arial"/>
          <w:sz w:val="18"/>
          <w:szCs w:val="18"/>
        </w:rPr>
      </w:pPr>
    </w:p>
    <w:p w14:paraId="2C25B8FF" w14:textId="77777777" w:rsidR="00D322F4" w:rsidRPr="002B119F" w:rsidRDefault="00D322F4" w:rsidP="000900CD">
      <w:pPr>
        <w:rPr>
          <w:rFonts w:ascii="Arial" w:hAnsi="Arial" w:cs="Arial"/>
          <w:sz w:val="18"/>
          <w:szCs w:val="18"/>
        </w:rPr>
      </w:pPr>
    </w:p>
    <w:tbl>
      <w:tblPr>
        <w:tblW w:w="9068" w:type="dxa"/>
        <w:tblInd w:w="279" w:type="dxa"/>
        <w:tblLook w:val="04A0" w:firstRow="1" w:lastRow="0" w:firstColumn="1" w:lastColumn="0" w:noHBand="0" w:noVBand="1"/>
      </w:tblPr>
      <w:tblGrid>
        <w:gridCol w:w="1107"/>
        <w:gridCol w:w="2886"/>
        <w:gridCol w:w="1417"/>
        <w:gridCol w:w="1313"/>
        <w:gridCol w:w="982"/>
        <w:gridCol w:w="1363"/>
      </w:tblGrid>
      <w:tr w:rsidR="00F810E2" w:rsidRPr="002B119F" w14:paraId="08115748" w14:textId="77777777" w:rsidTr="00F810E2">
        <w:trPr>
          <w:trHeight w:val="1419"/>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AFDF9"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SL</w:t>
            </w:r>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2E8E000A"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Service Charges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A45D85"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Equivalent Qatari Riyals Per Candidate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4A481A4"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By Recruiter</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60E77F9"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By Client</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541D6DFD"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By Candidate</w:t>
            </w:r>
          </w:p>
        </w:tc>
      </w:tr>
      <w:tr w:rsidR="00F810E2" w:rsidRPr="002B119F" w14:paraId="1AD009FA" w14:textId="77777777" w:rsidTr="00F810E2">
        <w:trPr>
          <w:trHeight w:val="394"/>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1C4E2CDD"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1</w:t>
            </w:r>
          </w:p>
        </w:tc>
        <w:tc>
          <w:tcPr>
            <w:tcW w:w="2886" w:type="dxa"/>
            <w:tcBorders>
              <w:top w:val="nil"/>
              <w:left w:val="nil"/>
              <w:bottom w:val="single" w:sz="4" w:space="0" w:color="auto"/>
              <w:right w:val="single" w:sz="4" w:space="0" w:color="auto"/>
            </w:tcBorders>
            <w:shd w:val="clear" w:color="000000" w:fill="F5F1F1"/>
            <w:vAlign w:val="center"/>
            <w:hideMark/>
          </w:tcPr>
          <w:p w14:paraId="7E1BED9A"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Recruitment Fee</w:t>
            </w:r>
          </w:p>
        </w:tc>
        <w:tc>
          <w:tcPr>
            <w:tcW w:w="1417" w:type="dxa"/>
            <w:tcBorders>
              <w:top w:val="nil"/>
              <w:left w:val="nil"/>
              <w:bottom w:val="single" w:sz="4" w:space="0" w:color="auto"/>
              <w:right w:val="single" w:sz="4" w:space="0" w:color="auto"/>
            </w:tcBorders>
            <w:shd w:val="clear" w:color="000000" w:fill="F5F1F1"/>
            <w:vAlign w:val="center"/>
            <w:hideMark/>
          </w:tcPr>
          <w:p w14:paraId="10772C8D"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13" w:type="dxa"/>
            <w:tcBorders>
              <w:top w:val="nil"/>
              <w:left w:val="nil"/>
              <w:bottom w:val="single" w:sz="4" w:space="0" w:color="auto"/>
              <w:right w:val="single" w:sz="4" w:space="0" w:color="auto"/>
            </w:tcBorders>
            <w:shd w:val="clear" w:color="000000" w:fill="F5F1F1"/>
            <w:vAlign w:val="center"/>
            <w:hideMark/>
          </w:tcPr>
          <w:p w14:paraId="46F4DD9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3AE59E75"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15FCB59D"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0EEE9A50" w14:textId="77777777" w:rsidTr="00F810E2">
        <w:trPr>
          <w:trHeight w:val="394"/>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3A1B694D"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2</w:t>
            </w:r>
          </w:p>
        </w:tc>
        <w:tc>
          <w:tcPr>
            <w:tcW w:w="2886" w:type="dxa"/>
            <w:tcBorders>
              <w:top w:val="nil"/>
              <w:left w:val="nil"/>
              <w:bottom w:val="single" w:sz="4" w:space="0" w:color="auto"/>
              <w:right w:val="single" w:sz="4" w:space="0" w:color="auto"/>
            </w:tcBorders>
            <w:shd w:val="clear" w:color="auto" w:fill="auto"/>
            <w:vAlign w:val="center"/>
            <w:hideMark/>
          </w:tcPr>
          <w:p w14:paraId="48A392A1"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Administration Fee</w:t>
            </w:r>
          </w:p>
        </w:tc>
        <w:tc>
          <w:tcPr>
            <w:tcW w:w="1417" w:type="dxa"/>
            <w:tcBorders>
              <w:top w:val="nil"/>
              <w:left w:val="nil"/>
              <w:bottom w:val="single" w:sz="4" w:space="0" w:color="auto"/>
              <w:right w:val="single" w:sz="4" w:space="0" w:color="auto"/>
            </w:tcBorders>
            <w:shd w:val="clear" w:color="auto" w:fill="auto"/>
            <w:vAlign w:val="center"/>
            <w:hideMark/>
          </w:tcPr>
          <w:p w14:paraId="463CF44B"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13" w:type="dxa"/>
            <w:tcBorders>
              <w:top w:val="nil"/>
              <w:left w:val="nil"/>
              <w:bottom w:val="single" w:sz="4" w:space="0" w:color="auto"/>
              <w:right w:val="single" w:sz="4" w:space="0" w:color="auto"/>
            </w:tcBorders>
            <w:shd w:val="clear" w:color="auto" w:fill="auto"/>
            <w:vAlign w:val="center"/>
            <w:hideMark/>
          </w:tcPr>
          <w:p w14:paraId="2B74B7DD" w14:textId="77777777" w:rsidR="00F810E2" w:rsidRPr="002B119F" w:rsidRDefault="00F810E2" w:rsidP="000900CD">
            <w:pPr>
              <w:rPr>
                <w:rFonts w:ascii="Arial" w:hAnsi="Arial" w:cs="Arial"/>
                <w:sz w:val="18"/>
                <w:szCs w:val="18"/>
                <w:lang w:val="en-GB" w:eastAsia="en-GB"/>
              </w:rPr>
            </w:pPr>
            <w:r w:rsidRPr="002B119F">
              <w:rPr>
                <w:rFonts w:ascii="Arial" w:eastAsia="Calibri" w:hAnsi="Arial" w:cs="Arial"/>
                <w:sz w:val="18"/>
                <w:szCs w:val="18"/>
                <w:lang w:eastAsia="en-GB"/>
              </w:rPr>
              <w:t>-</w:t>
            </w:r>
          </w:p>
        </w:tc>
        <w:tc>
          <w:tcPr>
            <w:tcW w:w="982" w:type="dxa"/>
            <w:tcBorders>
              <w:top w:val="nil"/>
              <w:left w:val="nil"/>
              <w:bottom w:val="single" w:sz="4" w:space="0" w:color="auto"/>
              <w:right w:val="single" w:sz="4" w:space="0" w:color="auto"/>
            </w:tcBorders>
            <w:shd w:val="clear" w:color="auto" w:fill="auto"/>
            <w:vAlign w:val="center"/>
            <w:hideMark/>
          </w:tcPr>
          <w:p w14:paraId="37BE723A"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63" w:type="dxa"/>
            <w:tcBorders>
              <w:top w:val="nil"/>
              <w:left w:val="nil"/>
              <w:bottom w:val="single" w:sz="4" w:space="0" w:color="auto"/>
              <w:right w:val="single" w:sz="4" w:space="0" w:color="auto"/>
            </w:tcBorders>
            <w:shd w:val="clear" w:color="auto" w:fill="auto"/>
            <w:vAlign w:val="center"/>
            <w:hideMark/>
          </w:tcPr>
          <w:p w14:paraId="2030E5DA"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r>
      <w:tr w:rsidR="00F810E2" w:rsidRPr="002B119F" w14:paraId="3D2ACCF7" w14:textId="77777777" w:rsidTr="001C1BFD">
        <w:trPr>
          <w:trHeight w:val="670"/>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72A2B8CA"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3</w:t>
            </w:r>
          </w:p>
        </w:tc>
        <w:tc>
          <w:tcPr>
            <w:tcW w:w="2886" w:type="dxa"/>
            <w:tcBorders>
              <w:top w:val="nil"/>
              <w:left w:val="nil"/>
              <w:bottom w:val="single" w:sz="4" w:space="0" w:color="auto"/>
              <w:right w:val="single" w:sz="4" w:space="0" w:color="auto"/>
            </w:tcBorders>
            <w:shd w:val="clear" w:color="000000" w:fill="F5F1F1"/>
            <w:vAlign w:val="center"/>
            <w:hideMark/>
          </w:tcPr>
          <w:p w14:paraId="67981365"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Sub Agencies / Associates / Partners Fee</w:t>
            </w:r>
          </w:p>
        </w:tc>
        <w:tc>
          <w:tcPr>
            <w:tcW w:w="1417" w:type="dxa"/>
            <w:tcBorders>
              <w:top w:val="nil"/>
              <w:left w:val="nil"/>
              <w:bottom w:val="single" w:sz="4" w:space="0" w:color="auto"/>
              <w:right w:val="single" w:sz="4" w:space="0" w:color="auto"/>
            </w:tcBorders>
            <w:shd w:val="clear" w:color="000000" w:fill="F5F1F1"/>
            <w:vAlign w:val="center"/>
            <w:hideMark/>
          </w:tcPr>
          <w:p w14:paraId="502CE6D4"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13" w:type="dxa"/>
            <w:tcBorders>
              <w:top w:val="nil"/>
              <w:left w:val="nil"/>
              <w:bottom w:val="single" w:sz="4" w:space="0" w:color="auto"/>
              <w:right w:val="single" w:sz="4" w:space="0" w:color="auto"/>
            </w:tcBorders>
            <w:shd w:val="clear" w:color="000000" w:fill="F5F1F1"/>
            <w:vAlign w:val="center"/>
            <w:hideMark/>
          </w:tcPr>
          <w:p w14:paraId="65A02463"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4BA0CDD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7305B62D"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725EE7FD" w14:textId="77777777" w:rsidTr="001C1BFD">
        <w:trPr>
          <w:trHeight w:val="424"/>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2E05F9DF"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4</w:t>
            </w:r>
          </w:p>
        </w:tc>
        <w:tc>
          <w:tcPr>
            <w:tcW w:w="2886" w:type="dxa"/>
            <w:tcBorders>
              <w:top w:val="nil"/>
              <w:left w:val="nil"/>
              <w:bottom w:val="single" w:sz="4" w:space="0" w:color="auto"/>
              <w:right w:val="single" w:sz="4" w:space="0" w:color="auto"/>
            </w:tcBorders>
            <w:shd w:val="clear" w:color="auto" w:fill="auto"/>
            <w:vAlign w:val="center"/>
            <w:hideMark/>
          </w:tcPr>
          <w:p w14:paraId="364FA732"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Visa &amp; Ticket Costs</w:t>
            </w:r>
          </w:p>
        </w:tc>
        <w:tc>
          <w:tcPr>
            <w:tcW w:w="1417" w:type="dxa"/>
            <w:tcBorders>
              <w:top w:val="nil"/>
              <w:left w:val="nil"/>
              <w:bottom w:val="single" w:sz="4" w:space="0" w:color="auto"/>
              <w:right w:val="single" w:sz="4" w:space="0" w:color="auto"/>
            </w:tcBorders>
            <w:shd w:val="clear" w:color="auto" w:fill="auto"/>
            <w:vAlign w:val="center"/>
            <w:hideMark/>
          </w:tcPr>
          <w:p w14:paraId="28CDF212"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13" w:type="dxa"/>
            <w:tcBorders>
              <w:top w:val="nil"/>
              <w:left w:val="nil"/>
              <w:bottom w:val="single" w:sz="4" w:space="0" w:color="auto"/>
              <w:right w:val="single" w:sz="4" w:space="0" w:color="auto"/>
            </w:tcBorders>
            <w:shd w:val="clear" w:color="auto" w:fill="auto"/>
            <w:vAlign w:val="center"/>
            <w:hideMark/>
          </w:tcPr>
          <w:p w14:paraId="7FCC6C42"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982" w:type="dxa"/>
            <w:tcBorders>
              <w:top w:val="nil"/>
              <w:left w:val="nil"/>
              <w:bottom w:val="single" w:sz="4" w:space="0" w:color="auto"/>
              <w:right w:val="single" w:sz="4" w:space="0" w:color="auto"/>
            </w:tcBorders>
            <w:shd w:val="clear" w:color="auto" w:fill="auto"/>
            <w:vAlign w:val="center"/>
            <w:hideMark/>
          </w:tcPr>
          <w:p w14:paraId="60622A5E"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63" w:type="dxa"/>
            <w:tcBorders>
              <w:top w:val="nil"/>
              <w:left w:val="nil"/>
              <w:bottom w:val="single" w:sz="4" w:space="0" w:color="auto"/>
              <w:right w:val="single" w:sz="4" w:space="0" w:color="auto"/>
            </w:tcBorders>
            <w:shd w:val="clear" w:color="auto" w:fill="auto"/>
            <w:vAlign w:val="center"/>
            <w:hideMark/>
          </w:tcPr>
          <w:p w14:paraId="310044DF"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val="en-GB" w:eastAsia="en-GB"/>
              </w:rPr>
              <w:t> </w:t>
            </w:r>
          </w:p>
        </w:tc>
      </w:tr>
      <w:tr w:rsidR="00F810E2" w:rsidRPr="002B119F" w14:paraId="31252480" w14:textId="77777777" w:rsidTr="00F810E2">
        <w:trPr>
          <w:trHeight w:val="394"/>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3DF6D1F7"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5</w:t>
            </w:r>
          </w:p>
        </w:tc>
        <w:tc>
          <w:tcPr>
            <w:tcW w:w="2886" w:type="dxa"/>
            <w:tcBorders>
              <w:top w:val="nil"/>
              <w:left w:val="nil"/>
              <w:bottom w:val="single" w:sz="4" w:space="0" w:color="auto"/>
              <w:right w:val="single" w:sz="4" w:space="0" w:color="auto"/>
            </w:tcBorders>
            <w:shd w:val="clear" w:color="000000" w:fill="F5F1F1"/>
            <w:vAlign w:val="center"/>
            <w:hideMark/>
          </w:tcPr>
          <w:p w14:paraId="40E1D0B7"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Advertisement Costs</w:t>
            </w:r>
          </w:p>
        </w:tc>
        <w:tc>
          <w:tcPr>
            <w:tcW w:w="1417" w:type="dxa"/>
            <w:tcBorders>
              <w:top w:val="nil"/>
              <w:left w:val="nil"/>
              <w:bottom w:val="single" w:sz="4" w:space="0" w:color="auto"/>
              <w:right w:val="single" w:sz="4" w:space="0" w:color="auto"/>
            </w:tcBorders>
            <w:shd w:val="clear" w:color="000000" w:fill="F5F1F1"/>
            <w:vAlign w:val="center"/>
            <w:hideMark/>
          </w:tcPr>
          <w:p w14:paraId="3210CA1B"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13" w:type="dxa"/>
            <w:tcBorders>
              <w:top w:val="nil"/>
              <w:left w:val="nil"/>
              <w:bottom w:val="single" w:sz="4" w:space="0" w:color="auto"/>
              <w:right w:val="single" w:sz="4" w:space="0" w:color="auto"/>
            </w:tcBorders>
            <w:shd w:val="clear" w:color="000000" w:fill="F5F1F1"/>
            <w:vAlign w:val="center"/>
            <w:hideMark/>
          </w:tcPr>
          <w:p w14:paraId="49264E8A"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5D9FF114"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5BF06A2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0B9EEB3B" w14:textId="77777777" w:rsidTr="00F810E2">
        <w:trPr>
          <w:trHeight w:val="394"/>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78F5FD2A"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6</w:t>
            </w:r>
          </w:p>
        </w:tc>
        <w:tc>
          <w:tcPr>
            <w:tcW w:w="2886" w:type="dxa"/>
            <w:tcBorders>
              <w:top w:val="nil"/>
              <w:left w:val="nil"/>
              <w:bottom w:val="single" w:sz="4" w:space="0" w:color="auto"/>
              <w:right w:val="single" w:sz="4" w:space="0" w:color="auto"/>
            </w:tcBorders>
            <w:shd w:val="clear" w:color="auto" w:fill="auto"/>
            <w:vAlign w:val="center"/>
            <w:hideMark/>
          </w:tcPr>
          <w:p w14:paraId="0FFE3D15"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Trade Test</w:t>
            </w:r>
          </w:p>
        </w:tc>
        <w:tc>
          <w:tcPr>
            <w:tcW w:w="1417" w:type="dxa"/>
            <w:tcBorders>
              <w:top w:val="nil"/>
              <w:left w:val="nil"/>
              <w:bottom w:val="single" w:sz="4" w:space="0" w:color="auto"/>
              <w:right w:val="single" w:sz="4" w:space="0" w:color="auto"/>
            </w:tcBorders>
            <w:shd w:val="clear" w:color="auto" w:fill="auto"/>
            <w:vAlign w:val="center"/>
            <w:hideMark/>
          </w:tcPr>
          <w:p w14:paraId="2779F5D1"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13" w:type="dxa"/>
            <w:tcBorders>
              <w:top w:val="nil"/>
              <w:left w:val="nil"/>
              <w:bottom w:val="single" w:sz="4" w:space="0" w:color="auto"/>
              <w:right w:val="single" w:sz="4" w:space="0" w:color="auto"/>
            </w:tcBorders>
            <w:shd w:val="clear" w:color="auto" w:fill="auto"/>
            <w:vAlign w:val="center"/>
            <w:hideMark/>
          </w:tcPr>
          <w:p w14:paraId="0CD82CB1"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982" w:type="dxa"/>
            <w:tcBorders>
              <w:top w:val="nil"/>
              <w:left w:val="nil"/>
              <w:bottom w:val="single" w:sz="4" w:space="0" w:color="auto"/>
              <w:right w:val="single" w:sz="4" w:space="0" w:color="auto"/>
            </w:tcBorders>
            <w:shd w:val="clear" w:color="auto" w:fill="auto"/>
            <w:noWrap/>
            <w:vAlign w:val="center"/>
            <w:hideMark/>
          </w:tcPr>
          <w:p w14:paraId="5C374D01"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63" w:type="dxa"/>
            <w:tcBorders>
              <w:top w:val="nil"/>
              <w:left w:val="nil"/>
              <w:bottom w:val="single" w:sz="4" w:space="0" w:color="auto"/>
              <w:right w:val="single" w:sz="4" w:space="0" w:color="auto"/>
            </w:tcBorders>
            <w:shd w:val="clear" w:color="auto" w:fill="auto"/>
            <w:noWrap/>
            <w:vAlign w:val="center"/>
            <w:hideMark/>
          </w:tcPr>
          <w:p w14:paraId="5091FCE0"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r>
      <w:tr w:rsidR="00F810E2" w:rsidRPr="002B119F" w14:paraId="69FADA8D" w14:textId="77777777" w:rsidTr="00F810E2">
        <w:trPr>
          <w:trHeight w:val="394"/>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3EAA065D"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7</w:t>
            </w:r>
          </w:p>
        </w:tc>
        <w:tc>
          <w:tcPr>
            <w:tcW w:w="2886" w:type="dxa"/>
            <w:tcBorders>
              <w:top w:val="nil"/>
              <w:left w:val="nil"/>
              <w:bottom w:val="single" w:sz="4" w:space="0" w:color="auto"/>
              <w:right w:val="single" w:sz="4" w:space="0" w:color="auto"/>
            </w:tcBorders>
            <w:shd w:val="clear" w:color="000000" w:fill="F5F1F1"/>
            <w:vAlign w:val="center"/>
            <w:hideMark/>
          </w:tcPr>
          <w:p w14:paraId="1BC2E67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Insurance Fee</w:t>
            </w:r>
          </w:p>
        </w:tc>
        <w:tc>
          <w:tcPr>
            <w:tcW w:w="1417" w:type="dxa"/>
            <w:tcBorders>
              <w:top w:val="nil"/>
              <w:left w:val="nil"/>
              <w:bottom w:val="single" w:sz="4" w:space="0" w:color="auto"/>
              <w:right w:val="single" w:sz="4" w:space="0" w:color="auto"/>
            </w:tcBorders>
            <w:shd w:val="clear" w:color="000000" w:fill="F5F1F1"/>
            <w:vAlign w:val="center"/>
            <w:hideMark/>
          </w:tcPr>
          <w:p w14:paraId="1F10446A"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13" w:type="dxa"/>
            <w:tcBorders>
              <w:top w:val="nil"/>
              <w:left w:val="nil"/>
              <w:bottom w:val="single" w:sz="4" w:space="0" w:color="auto"/>
              <w:right w:val="single" w:sz="4" w:space="0" w:color="auto"/>
            </w:tcBorders>
            <w:shd w:val="clear" w:color="000000" w:fill="F5F1F1"/>
            <w:vAlign w:val="center"/>
            <w:hideMark/>
          </w:tcPr>
          <w:p w14:paraId="4E1D6089"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580D534A"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124130D3"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5CE07E0B" w14:textId="77777777" w:rsidTr="00F810E2">
        <w:trPr>
          <w:trHeight w:val="394"/>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579F5380"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8</w:t>
            </w:r>
          </w:p>
        </w:tc>
        <w:tc>
          <w:tcPr>
            <w:tcW w:w="2886" w:type="dxa"/>
            <w:tcBorders>
              <w:top w:val="nil"/>
              <w:left w:val="nil"/>
              <w:bottom w:val="single" w:sz="4" w:space="0" w:color="auto"/>
              <w:right w:val="single" w:sz="4" w:space="0" w:color="auto"/>
            </w:tcBorders>
            <w:shd w:val="clear" w:color="auto" w:fill="auto"/>
            <w:vAlign w:val="center"/>
            <w:hideMark/>
          </w:tcPr>
          <w:p w14:paraId="16532E25"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Medical Examination</w:t>
            </w:r>
          </w:p>
        </w:tc>
        <w:tc>
          <w:tcPr>
            <w:tcW w:w="1417" w:type="dxa"/>
            <w:tcBorders>
              <w:top w:val="nil"/>
              <w:left w:val="nil"/>
              <w:bottom w:val="single" w:sz="4" w:space="0" w:color="auto"/>
              <w:right w:val="single" w:sz="4" w:space="0" w:color="auto"/>
            </w:tcBorders>
            <w:shd w:val="clear" w:color="auto" w:fill="auto"/>
            <w:vAlign w:val="center"/>
            <w:hideMark/>
          </w:tcPr>
          <w:p w14:paraId="101DF05A"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13" w:type="dxa"/>
            <w:tcBorders>
              <w:top w:val="nil"/>
              <w:left w:val="nil"/>
              <w:bottom w:val="single" w:sz="4" w:space="0" w:color="auto"/>
              <w:right w:val="single" w:sz="4" w:space="0" w:color="auto"/>
            </w:tcBorders>
            <w:shd w:val="clear" w:color="auto" w:fill="auto"/>
            <w:vAlign w:val="center"/>
            <w:hideMark/>
          </w:tcPr>
          <w:p w14:paraId="679A54EE"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982" w:type="dxa"/>
            <w:tcBorders>
              <w:top w:val="nil"/>
              <w:left w:val="nil"/>
              <w:bottom w:val="single" w:sz="4" w:space="0" w:color="auto"/>
              <w:right w:val="single" w:sz="4" w:space="0" w:color="auto"/>
            </w:tcBorders>
            <w:shd w:val="clear" w:color="auto" w:fill="auto"/>
            <w:vAlign w:val="center"/>
            <w:hideMark/>
          </w:tcPr>
          <w:p w14:paraId="26B91D0F" w14:textId="77777777" w:rsidR="00F810E2" w:rsidRPr="002B119F" w:rsidRDefault="00F810E2" w:rsidP="000900CD">
            <w:pPr>
              <w:rPr>
                <w:rFonts w:ascii="Arial" w:hAnsi="Arial" w:cs="Arial"/>
                <w:sz w:val="18"/>
                <w:szCs w:val="18"/>
                <w:lang w:val="en-GB" w:eastAsia="en-GB"/>
              </w:rPr>
            </w:pPr>
            <w:r w:rsidRPr="002B119F">
              <w:rPr>
                <w:rFonts w:ascii="Arial" w:eastAsia="Calibri" w:hAnsi="Arial" w:cs="Arial"/>
                <w:sz w:val="18"/>
                <w:szCs w:val="18"/>
                <w:lang w:eastAsia="en-GB"/>
              </w:rPr>
              <w:t>-</w:t>
            </w:r>
          </w:p>
        </w:tc>
        <w:tc>
          <w:tcPr>
            <w:tcW w:w="1363" w:type="dxa"/>
            <w:tcBorders>
              <w:top w:val="nil"/>
              <w:left w:val="nil"/>
              <w:bottom w:val="single" w:sz="4" w:space="0" w:color="auto"/>
              <w:right w:val="single" w:sz="4" w:space="0" w:color="auto"/>
            </w:tcBorders>
            <w:shd w:val="clear" w:color="auto" w:fill="auto"/>
            <w:vAlign w:val="center"/>
            <w:hideMark/>
          </w:tcPr>
          <w:p w14:paraId="269C7FD3" w14:textId="77777777" w:rsidR="00F810E2" w:rsidRPr="002B119F" w:rsidRDefault="00F810E2" w:rsidP="000900CD">
            <w:pPr>
              <w:rPr>
                <w:rFonts w:ascii="Arial" w:hAnsi="Arial" w:cs="Arial"/>
                <w:sz w:val="18"/>
                <w:szCs w:val="18"/>
                <w:lang w:val="en-GB" w:eastAsia="en-GB"/>
              </w:rPr>
            </w:pPr>
            <w:r w:rsidRPr="002B119F">
              <w:rPr>
                <w:rFonts w:ascii="Arial" w:eastAsia="Calibri" w:hAnsi="Arial" w:cs="Arial"/>
                <w:sz w:val="18"/>
                <w:szCs w:val="18"/>
                <w:lang w:eastAsia="en-GB"/>
              </w:rPr>
              <w:t>-</w:t>
            </w:r>
          </w:p>
        </w:tc>
      </w:tr>
      <w:tr w:rsidR="00F810E2" w:rsidRPr="002B119F" w14:paraId="7A4859F5" w14:textId="77777777" w:rsidTr="001C1BFD">
        <w:trPr>
          <w:trHeight w:val="638"/>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2B50554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9</w:t>
            </w:r>
          </w:p>
        </w:tc>
        <w:tc>
          <w:tcPr>
            <w:tcW w:w="2886" w:type="dxa"/>
            <w:tcBorders>
              <w:top w:val="nil"/>
              <w:left w:val="nil"/>
              <w:bottom w:val="single" w:sz="4" w:space="0" w:color="auto"/>
              <w:right w:val="single" w:sz="4" w:space="0" w:color="auto"/>
            </w:tcBorders>
            <w:shd w:val="clear" w:color="000000" w:fill="F5F1F1"/>
            <w:vAlign w:val="center"/>
            <w:hideMark/>
          </w:tcPr>
          <w:p w14:paraId="43E419C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Embassy/Employment Bureau/Immigration fee</w:t>
            </w:r>
          </w:p>
        </w:tc>
        <w:tc>
          <w:tcPr>
            <w:tcW w:w="1417" w:type="dxa"/>
            <w:tcBorders>
              <w:top w:val="nil"/>
              <w:left w:val="nil"/>
              <w:bottom w:val="single" w:sz="4" w:space="0" w:color="auto"/>
              <w:right w:val="single" w:sz="4" w:space="0" w:color="auto"/>
            </w:tcBorders>
            <w:shd w:val="clear" w:color="000000" w:fill="F5F1F1"/>
            <w:vAlign w:val="center"/>
            <w:hideMark/>
          </w:tcPr>
          <w:p w14:paraId="20BD9560"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13" w:type="dxa"/>
            <w:tcBorders>
              <w:top w:val="nil"/>
              <w:left w:val="nil"/>
              <w:bottom w:val="single" w:sz="4" w:space="0" w:color="auto"/>
              <w:right w:val="single" w:sz="4" w:space="0" w:color="auto"/>
            </w:tcBorders>
            <w:shd w:val="clear" w:color="000000" w:fill="F5F1F1"/>
            <w:vAlign w:val="center"/>
            <w:hideMark/>
          </w:tcPr>
          <w:p w14:paraId="2418528D"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5423BA6C"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79B39AD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33D6A50B" w14:textId="77777777" w:rsidTr="00F810E2">
        <w:trPr>
          <w:trHeight w:val="394"/>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44B01832"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10</w:t>
            </w:r>
          </w:p>
        </w:tc>
        <w:tc>
          <w:tcPr>
            <w:tcW w:w="2886" w:type="dxa"/>
            <w:tcBorders>
              <w:top w:val="nil"/>
              <w:left w:val="nil"/>
              <w:bottom w:val="single" w:sz="4" w:space="0" w:color="auto"/>
              <w:right w:val="single" w:sz="4" w:space="0" w:color="auto"/>
            </w:tcBorders>
            <w:shd w:val="clear" w:color="auto" w:fill="auto"/>
            <w:vAlign w:val="center"/>
            <w:hideMark/>
          </w:tcPr>
          <w:p w14:paraId="329D0A4F"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Airport Tax/Fee</w:t>
            </w:r>
          </w:p>
        </w:tc>
        <w:tc>
          <w:tcPr>
            <w:tcW w:w="1417" w:type="dxa"/>
            <w:tcBorders>
              <w:top w:val="nil"/>
              <w:left w:val="nil"/>
              <w:bottom w:val="single" w:sz="4" w:space="0" w:color="auto"/>
              <w:right w:val="single" w:sz="4" w:space="0" w:color="auto"/>
            </w:tcBorders>
            <w:shd w:val="clear" w:color="auto" w:fill="auto"/>
            <w:vAlign w:val="center"/>
            <w:hideMark/>
          </w:tcPr>
          <w:p w14:paraId="4DA151DD"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13" w:type="dxa"/>
            <w:tcBorders>
              <w:top w:val="nil"/>
              <w:left w:val="nil"/>
              <w:bottom w:val="single" w:sz="4" w:space="0" w:color="auto"/>
              <w:right w:val="single" w:sz="4" w:space="0" w:color="auto"/>
            </w:tcBorders>
            <w:shd w:val="clear" w:color="auto" w:fill="auto"/>
            <w:vAlign w:val="center"/>
            <w:hideMark/>
          </w:tcPr>
          <w:p w14:paraId="40CE6AF8"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982" w:type="dxa"/>
            <w:tcBorders>
              <w:top w:val="nil"/>
              <w:left w:val="nil"/>
              <w:bottom w:val="single" w:sz="4" w:space="0" w:color="auto"/>
              <w:right w:val="single" w:sz="4" w:space="0" w:color="auto"/>
            </w:tcBorders>
            <w:shd w:val="clear" w:color="auto" w:fill="auto"/>
            <w:vAlign w:val="center"/>
            <w:hideMark/>
          </w:tcPr>
          <w:p w14:paraId="49EA8436"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63" w:type="dxa"/>
            <w:tcBorders>
              <w:top w:val="nil"/>
              <w:left w:val="nil"/>
              <w:bottom w:val="single" w:sz="4" w:space="0" w:color="auto"/>
              <w:right w:val="single" w:sz="4" w:space="0" w:color="auto"/>
            </w:tcBorders>
            <w:shd w:val="clear" w:color="auto" w:fill="auto"/>
            <w:vAlign w:val="center"/>
            <w:hideMark/>
          </w:tcPr>
          <w:p w14:paraId="44DED678"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r>
      <w:tr w:rsidR="00F810E2" w:rsidRPr="002B119F" w14:paraId="37F02350" w14:textId="77777777" w:rsidTr="00F810E2">
        <w:trPr>
          <w:trHeight w:val="394"/>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4C865C9B"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11</w:t>
            </w:r>
          </w:p>
        </w:tc>
        <w:tc>
          <w:tcPr>
            <w:tcW w:w="2886" w:type="dxa"/>
            <w:tcBorders>
              <w:top w:val="nil"/>
              <w:left w:val="nil"/>
              <w:bottom w:val="single" w:sz="4" w:space="0" w:color="auto"/>
              <w:right w:val="single" w:sz="4" w:space="0" w:color="auto"/>
            </w:tcBorders>
            <w:shd w:val="clear" w:color="000000" w:fill="F5F1F1"/>
            <w:vAlign w:val="center"/>
            <w:hideMark/>
          </w:tcPr>
          <w:p w14:paraId="599B7655"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Service Tax</w:t>
            </w:r>
          </w:p>
        </w:tc>
        <w:tc>
          <w:tcPr>
            <w:tcW w:w="1417" w:type="dxa"/>
            <w:tcBorders>
              <w:top w:val="nil"/>
              <w:left w:val="nil"/>
              <w:bottom w:val="single" w:sz="4" w:space="0" w:color="auto"/>
              <w:right w:val="single" w:sz="4" w:space="0" w:color="auto"/>
            </w:tcBorders>
            <w:shd w:val="clear" w:color="000000" w:fill="F5F1F1"/>
            <w:vAlign w:val="center"/>
            <w:hideMark/>
          </w:tcPr>
          <w:p w14:paraId="3C17746B"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13" w:type="dxa"/>
            <w:tcBorders>
              <w:top w:val="nil"/>
              <w:left w:val="nil"/>
              <w:bottom w:val="single" w:sz="4" w:space="0" w:color="auto"/>
              <w:right w:val="single" w:sz="4" w:space="0" w:color="auto"/>
            </w:tcBorders>
            <w:shd w:val="clear" w:color="000000" w:fill="F5F1F1"/>
            <w:vAlign w:val="center"/>
            <w:hideMark/>
          </w:tcPr>
          <w:p w14:paraId="6ADA090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499961C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1C49027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155FCAAE" w14:textId="77777777" w:rsidTr="00F810E2">
        <w:trPr>
          <w:trHeight w:val="394"/>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1287819E"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12</w:t>
            </w:r>
          </w:p>
        </w:tc>
        <w:tc>
          <w:tcPr>
            <w:tcW w:w="2886" w:type="dxa"/>
            <w:tcBorders>
              <w:top w:val="nil"/>
              <w:left w:val="nil"/>
              <w:bottom w:val="single" w:sz="4" w:space="0" w:color="auto"/>
              <w:right w:val="single" w:sz="4" w:space="0" w:color="auto"/>
            </w:tcBorders>
            <w:shd w:val="clear" w:color="auto" w:fill="auto"/>
            <w:vAlign w:val="center"/>
            <w:hideMark/>
          </w:tcPr>
          <w:p w14:paraId="73843DCC"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IT. Tax</w:t>
            </w:r>
          </w:p>
        </w:tc>
        <w:tc>
          <w:tcPr>
            <w:tcW w:w="1417" w:type="dxa"/>
            <w:tcBorders>
              <w:top w:val="nil"/>
              <w:left w:val="nil"/>
              <w:bottom w:val="single" w:sz="4" w:space="0" w:color="auto"/>
              <w:right w:val="single" w:sz="4" w:space="0" w:color="auto"/>
            </w:tcBorders>
            <w:shd w:val="clear" w:color="auto" w:fill="auto"/>
            <w:vAlign w:val="center"/>
            <w:hideMark/>
          </w:tcPr>
          <w:p w14:paraId="3343AC2D"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13" w:type="dxa"/>
            <w:tcBorders>
              <w:top w:val="nil"/>
              <w:left w:val="nil"/>
              <w:bottom w:val="single" w:sz="4" w:space="0" w:color="auto"/>
              <w:right w:val="single" w:sz="4" w:space="0" w:color="auto"/>
            </w:tcBorders>
            <w:shd w:val="clear" w:color="auto" w:fill="auto"/>
            <w:vAlign w:val="center"/>
            <w:hideMark/>
          </w:tcPr>
          <w:p w14:paraId="463117EF"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982" w:type="dxa"/>
            <w:tcBorders>
              <w:top w:val="nil"/>
              <w:left w:val="nil"/>
              <w:bottom w:val="single" w:sz="4" w:space="0" w:color="auto"/>
              <w:right w:val="single" w:sz="4" w:space="0" w:color="auto"/>
            </w:tcBorders>
            <w:shd w:val="clear" w:color="auto" w:fill="auto"/>
            <w:vAlign w:val="center"/>
            <w:hideMark/>
          </w:tcPr>
          <w:p w14:paraId="647000A4"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63" w:type="dxa"/>
            <w:tcBorders>
              <w:top w:val="nil"/>
              <w:left w:val="nil"/>
              <w:bottom w:val="single" w:sz="4" w:space="0" w:color="auto"/>
              <w:right w:val="single" w:sz="4" w:space="0" w:color="auto"/>
            </w:tcBorders>
            <w:shd w:val="clear" w:color="auto" w:fill="auto"/>
            <w:vAlign w:val="center"/>
            <w:hideMark/>
          </w:tcPr>
          <w:p w14:paraId="37D58518"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r>
      <w:tr w:rsidR="00F810E2" w:rsidRPr="002B119F" w14:paraId="34C1D509" w14:textId="77777777" w:rsidTr="00F810E2">
        <w:trPr>
          <w:trHeight w:val="394"/>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16EF2A57"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13</w:t>
            </w:r>
          </w:p>
        </w:tc>
        <w:tc>
          <w:tcPr>
            <w:tcW w:w="2886" w:type="dxa"/>
            <w:tcBorders>
              <w:top w:val="nil"/>
              <w:left w:val="nil"/>
              <w:bottom w:val="single" w:sz="4" w:space="0" w:color="auto"/>
              <w:right w:val="single" w:sz="4" w:space="0" w:color="auto"/>
            </w:tcBorders>
            <w:shd w:val="clear" w:color="000000" w:fill="F5F1F1"/>
            <w:vAlign w:val="center"/>
            <w:hideMark/>
          </w:tcPr>
          <w:p w14:paraId="7037F6C3"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Fingerprints</w:t>
            </w:r>
          </w:p>
        </w:tc>
        <w:tc>
          <w:tcPr>
            <w:tcW w:w="1417" w:type="dxa"/>
            <w:tcBorders>
              <w:top w:val="nil"/>
              <w:left w:val="nil"/>
              <w:bottom w:val="single" w:sz="4" w:space="0" w:color="auto"/>
              <w:right w:val="single" w:sz="4" w:space="0" w:color="auto"/>
            </w:tcBorders>
            <w:shd w:val="clear" w:color="000000" w:fill="F5F1F1"/>
            <w:vAlign w:val="center"/>
            <w:hideMark/>
          </w:tcPr>
          <w:p w14:paraId="2E0288A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13" w:type="dxa"/>
            <w:tcBorders>
              <w:top w:val="nil"/>
              <w:left w:val="nil"/>
              <w:bottom w:val="single" w:sz="4" w:space="0" w:color="auto"/>
              <w:right w:val="single" w:sz="4" w:space="0" w:color="auto"/>
            </w:tcBorders>
            <w:shd w:val="clear" w:color="000000" w:fill="F5F1F1"/>
            <w:vAlign w:val="center"/>
            <w:hideMark/>
          </w:tcPr>
          <w:p w14:paraId="32416B93"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12C8B861"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395609C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1998753D" w14:textId="77777777" w:rsidTr="001C1BFD">
        <w:trPr>
          <w:trHeight w:val="501"/>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0B16878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14</w:t>
            </w:r>
          </w:p>
        </w:tc>
        <w:tc>
          <w:tcPr>
            <w:tcW w:w="2886" w:type="dxa"/>
            <w:tcBorders>
              <w:top w:val="nil"/>
              <w:left w:val="nil"/>
              <w:bottom w:val="single" w:sz="4" w:space="0" w:color="auto"/>
              <w:right w:val="single" w:sz="4" w:space="0" w:color="auto"/>
            </w:tcBorders>
            <w:shd w:val="clear" w:color="000000" w:fill="F5F1F1"/>
            <w:vAlign w:val="center"/>
            <w:hideMark/>
          </w:tcPr>
          <w:p w14:paraId="7A59DD91"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Government Deployment Induction</w:t>
            </w:r>
          </w:p>
        </w:tc>
        <w:tc>
          <w:tcPr>
            <w:tcW w:w="1417" w:type="dxa"/>
            <w:tcBorders>
              <w:top w:val="nil"/>
              <w:left w:val="nil"/>
              <w:bottom w:val="single" w:sz="4" w:space="0" w:color="auto"/>
              <w:right w:val="single" w:sz="4" w:space="0" w:color="auto"/>
            </w:tcBorders>
            <w:shd w:val="clear" w:color="000000" w:fill="F5F1F1"/>
            <w:vAlign w:val="center"/>
            <w:hideMark/>
          </w:tcPr>
          <w:p w14:paraId="6496053A"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13" w:type="dxa"/>
            <w:tcBorders>
              <w:top w:val="nil"/>
              <w:left w:val="nil"/>
              <w:bottom w:val="single" w:sz="4" w:space="0" w:color="auto"/>
              <w:right w:val="single" w:sz="4" w:space="0" w:color="auto"/>
            </w:tcBorders>
            <w:shd w:val="clear" w:color="000000" w:fill="F5F1F1"/>
            <w:vAlign w:val="center"/>
            <w:hideMark/>
          </w:tcPr>
          <w:p w14:paraId="6A535E2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1B500770"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683A248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526E9696" w14:textId="77777777" w:rsidTr="00F810E2">
        <w:trPr>
          <w:trHeight w:val="394"/>
        </w:trPr>
        <w:tc>
          <w:tcPr>
            <w:tcW w:w="1107" w:type="dxa"/>
            <w:tcBorders>
              <w:top w:val="nil"/>
              <w:left w:val="single" w:sz="4" w:space="0" w:color="auto"/>
              <w:bottom w:val="single" w:sz="4" w:space="0" w:color="auto"/>
              <w:right w:val="single" w:sz="4" w:space="0" w:color="auto"/>
            </w:tcBorders>
            <w:shd w:val="clear" w:color="000000" w:fill="F5F1F1"/>
            <w:vAlign w:val="center"/>
            <w:hideMark/>
          </w:tcPr>
          <w:p w14:paraId="08D653FE"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15</w:t>
            </w:r>
          </w:p>
        </w:tc>
        <w:tc>
          <w:tcPr>
            <w:tcW w:w="2886" w:type="dxa"/>
            <w:tcBorders>
              <w:top w:val="nil"/>
              <w:left w:val="nil"/>
              <w:bottom w:val="single" w:sz="4" w:space="0" w:color="auto"/>
              <w:right w:val="single" w:sz="4" w:space="0" w:color="auto"/>
            </w:tcBorders>
            <w:shd w:val="clear" w:color="000000" w:fill="F5F1F1"/>
            <w:vAlign w:val="center"/>
            <w:hideMark/>
          </w:tcPr>
          <w:p w14:paraId="2160FEE8"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Hotel Accom / Food</w:t>
            </w:r>
          </w:p>
        </w:tc>
        <w:tc>
          <w:tcPr>
            <w:tcW w:w="1417" w:type="dxa"/>
            <w:tcBorders>
              <w:top w:val="nil"/>
              <w:left w:val="nil"/>
              <w:bottom w:val="single" w:sz="4" w:space="0" w:color="auto"/>
              <w:right w:val="single" w:sz="4" w:space="0" w:color="auto"/>
            </w:tcBorders>
            <w:shd w:val="clear" w:color="000000" w:fill="F5F1F1"/>
            <w:vAlign w:val="center"/>
            <w:hideMark/>
          </w:tcPr>
          <w:p w14:paraId="211FD6A3"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val="en-GB" w:eastAsia="en-GB"/>
              </w:rPr>
              <w:t> </w:t>
            </w:r>
          </w:p>
        </w:tc>
        <w:tc>
          <w:tcPr>
            <w:tcW w:w="1313" w:type="dxa"/>
            <w:tcBorders>
              <w:top w:val="nil"/>
              <w:left w:val="nil"/>
              <w:bottom w:val="single" w:sz="4" w:space="0" w:color="auto"/>
              <w:right w:val="single" w:sz="4" w:space="0" w:color="auto"/>
            </w:tcBorders>
            <w:shd w:val="clear" w:color="000000" w:fill="F5F1F1"/>
            <w:vAlign w:val="center"/>
            <w:hideMark/>
          </w:tcPr>
          <w:p w14:paraId="5D79E23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982" w:type="dxa"/>
            <w:tcBorders>
              <w:top w:val="nil"/>
              <w:left w:val="nil"/>
              <w:bottom w:val="single" w:sz="4" w:space="0" w:color="auto"/>
              <w:right w:val="single" w:sz="4" w:space="0" w:color="auto"/>
            </w:tcBorders>
            <w:shd w:val="clear" w:color="000000" w:fill="F5F1F1"/>
            <w:vAlign w:val="center"/>
            <w:hideMark/>
          </w:tcPr>
          <w:p w14:paraId="27E817E5"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c>
          <w:tcPr>
            <w:tcW w:w="1363" w:type="dxa"/>
            <w:tcBorders>
              <w:top w:val="nil"/>
              <w:left w:val="nil"/>
              <w:bottom w:val="single" w:sz="4" w:space="0" w:color="auto"/>
              <w:right w:val="single" w:sz="4" w:space="0" w:color="auto"/>
            </w:tcBorders>
            <w:shd w:val="clear" w:color="000000" w:fill="F5F1F1"/>
            <w:vAlign w:val="center"/>
            <w:hideMark/>
          </w:tcPr>
          <w:p w14:paraId="0DE983B6" w14:textId="77777777" w:rsidR="00F810E2" w:rsidRPr="002B119F" w:rsidRDefault="00F810E2" w:rsidP="000900CD">
            <w:pPr>
              <w:rPr>
                <w:rFonts w:ascii="Arial" w:hAnsi="Arial" w:cs="Arial"/>
                <w:sz w:val="18"/>
                <w:szCs w:val="18"/>
                <w:lang w:val="en-GB" w:eastAsia="en-GB"/>
              </w:rPr>
            </w:pPr>
            <w:r w:rsidRPr="002B119F">
              <w:rPr>
                <w:rFonts w:ascii="Arial" w:hAnsi="Arial" w:cs="Arial"/>
                <w:sz w:val="18"/>
                <w:szCs w:val="18"/>
                <w:lang w:eastAsia="en-GB"/>
              </w:rPr>
              <w:t>-</w:t>
            </w:r>
          </w:p>
        </w:tc>
      </w:tr>
      <w:tr w:rsidR="00F810E2" w:rsidRPr="002B119F" w14:paraId="5E74234B" w14:textId="77777777" w:rsidTr="00F810E2">
        <w:trPr>
          <w:trHeight w:val="394"/>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7793DE8B"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16</w:t>
            </w:r>
          </w:p>
        </w:tc>
        <w:tc>
          <w:tcPr>
            <w:tcW w:w="2886" w:type="dxa"/>
            <w:tcBorders>
              <w:top w:val="nil"/>
              <w:left w:val="nil"/>
              <w:bottom w:val="single" w:sz="4" w:space="0" w:color="auto"/>
              <w:right w:val="single" w:sz="4" w:space="0" w:color="auto"/>
            </w:tcBorders>
            <w:shd w:val="clear" w:color="auto" w:fill="auto"/>
            <w:vAlign w:val="center"/>
            <w:hideMark/>
          </w:tcPr>
          <w:p w14:paraId="7ECD6378"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Domestic Travels</w:t>
            </w:r>
          </w:p>
        </w:tc>
        <w:tc>
          <w:tcPr>
            <w:tcW w:w="1417" w:type="dxa"/>
            <w:tcBorders>
              <w:top w:val="nil"/>
              <w:left w:val="nil"/>
              <w:bottom w:val="single" w:sz="4" w:space="0" w:color="auto"/>
              <w:right w:val="single" w:sz="4" w:space="0" w:color="auto"/>
            </w:tcBorders>
            <w:shd w:val="clear" w:color="auto" w:fill="auto"/>
            <w:vAlign w:val="center"/>
            <w:hideMark/>
          </w:tcPr>
          <w:p w14:paraId="286DDEDE"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13" w:type="dxa"/>
            <w:tcBorders>
              <w:top w:val="nil"/>
              <w:left w:val="nil"/>
              <w:bottom w:val="single" w:sz="4" w:space="0" w:color="auto"/>
              <w:right w:val="single" w:sz="4" w:space="0" w:color="auto"/>
            </w:tcBorders>
            <w:shd w:val="clear" w:color="auto" w:fill="auto"/>
            <w:vAlign w:val="center"/>
            <w:hideMark/>
          </w:tcPr>
          <w:p w14:paraId="1A0BB042"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982" w:type="dxa"/>
            <w:tcBorders>
              <w:top w:val="nil"/>
              <w:left w:val="nil"/>
              <w:bottom w:val="single" w:sz="4" w:space="0" w:color="auto"/>
              <w:right w:val="single" w:sz="4" w:space="0" w:color="auto"/>
            </w:tcBorders>
            <w:shd w:val="clear" w:color="auto" w:fill="auto"/>
            <w:vAlign w:val="center"/>
            <w:hideMark/>
          </w:tcPr>
          <w:p w14:paraId="4D75A400"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c>
          <w:tcPr>
            <w:tcW w:w="1363" w:type="dxa"/>
            <w:tcBorders>
              <w:top w:val="nil"/>
              <w:left w:val="nil"/>
              <w:bottom w:val="single" w:sz="4" w:space="0" w:color="auto"/>
              <w:right w:val="single" w:sz="4" w:space="0" w:color="auto"/>
            </w:tcBorders>
            <w:shd w:val="clear" w:color="auto" w:fill="auto"/>
            <w:vAlign w:val="center"/>
            <w:hideMark/>
          </w:tcPr>
          <w:p w14:paraId="35216D8A" w14:textId="77777777" w:rsidR="00F810E2" w:rsidRPr="002B119F" w:rsidRDefault="00F810E2" w:rsidP="000900CD">
            <w:pPr>
              <w:rPr>
                <w:rFonts w:ascii="Arial" w:hAnsi="Arial" w:cs="Arial"/>
                <w:sz w:val="18"/>
                <w:szCs w:val="18"/>
                <w:lang w:val="en-GB" w:eastAsia="en-GB"/>
              </w:rPr>
            </w:pPr>
            <w:r w:rsidRPr="002B119F">
              <w:rPr>
                <w:rFonts w:ascii="Arial" w:eastAsia="Arial" w:hAnsi="Arial" w:cs="Arial"/>
                <w:sz w:val="18"/>
                <w:szCs w:val="18"/>
                <w:lang w:eastAsia="en-GB"/>
              </w:rPr>
              <w:t>-</w:t>
            </w:r>
          </w:p>
        </w:tc>
      </w:tr>
    </w:tbl>
    <w:p w14:paraId="3E36CF73" w14:textId="77777777" w:rsidR="00D322F4" w:rsidRPr="002B119F" w:rsidRDefault="00D322F4" w:rsidP="000900CD">
      <w:pPr>
        <w:rPr>
          <w:rFonts w:ascii="Arial" w:hAnsi="Arial" w:cs="Arial"/>
          <w:sz w:val="18"/>
          <w:szCs w:val="18"/>
        </w:rPr>
      </w:pPr>
    </w:p>
    <w:p w14:paraId="6509DBE7" w14:textId="77777777" w:rsidR="00D322F4" w:rsidRPr="002B119F" w:rsidRDefault="00D322F4" w:rsidP="000900CD">
      <w:pPr>
        <w:rPr>
          <w:rFonts w:ascii="Arial" w:hAnsi="Arial" w:cs="Arial"/>
          <w:sz w:val="18"/>
          <w:szCs w:val="18"/>
        </w:rPr>
      </w:pPr>
    </w:p>
    <w:p w14:paraId="06094B9A" w14:textId="77777777" w:rsidR="00D322F4" w:rsidRPr="002B119F" w:rsidRDefault="00E4088A" w:rsidP="000900CD">
      <w:pPr>
        <w:rPr>
          <w:rFonts w:ascii="Arial" w:eastAsia="Arial" w:hAnsi="Arial" w:cs="Arial"/>
          <w:sz w:val="18"/>
          <w:szCs w:val="18"/>
        </w:rPr>
      </w:pPr>
      <w:r w:rsidRPr="002B119F">
        <w:rPr>
          <w:rFonts w:ascii="Arial" w:eastAsia="Arial" w:hAnsi="Arial" w:cs="Arial"/>
          <w:sz w:val="18"/>
          <w:szCs w:val="18"/>
        </w:rPr>
        <w:t xml:space="preserve">Note: The Recruiter shall provide with the invoices related to the costs of trade test, hotel, </w:t>
      </w:r>
      <w:proofErr w:type="gramStart"/>
      <w:r w:rsidRPr="002B119F">
        <w:rPr>
          <w:rFonts w:ascii="Arial" w:eastAsia="Arial" w:hAnsi="Arial" w:cs="Arial"/>
          <w:sz w:val="18"/>
          <w:szCs w:val="18"/>
        </w:rPr>
        <w:t>food</w:t>
      </w:r>
      <w:proofErr w:type="gramEnd"/>
      <w:r w:rsidRPr="002B119F">
        <w:rPr>
          <w:rFonts w:ascii="Arial" w:eastAsia="Arial" w:hAnsi="Arial" w:cs="Arial"/>
          <w:sz w:val="18"/>
          <w:szCs w:val="18"/>
        </w:rPr>
        <w:t xml:space="preserve"> and domestic travels of the Client’s representatives in order to be reimbursed by the Client.</w:t>
      </w:r>
    </w:p>
    <w:p w14:paraId="46461EBC" w14:textId="77777777" w:rsidR="00572407" w:rsidRPr="002B119F" w:rsidRDefault="00572407" w:rsidP="000900CD">
      <w:pPr>
        <w:rPr>
          <w:rFonts w:ascii="Arial" w:eastAsia="Arial" w:hAnsi="Arial" w:cs="Arial"/>
          <w:sz w:val="18"/>
          <w:szCs w:val="18"/>
        </w:rPr>
        <w:sectPr w:rsidR="00572407" w:rsidRPr="002B119F" w:rsidSect="00572407">
          <w:pgSz w:w="11920" w:h="16840"/>
          <w:pgMar w:top="1560" w:right="360" w:bottom="280" w:left="993" w:header="0" w:footer="907" w:gutter="0"/>
          <w:cols w:space="720"/>
        </w:sectPr>
      </w:pPr>
    </w:p>
    <w:p w14:paraId="0B15E8C5" w14:textId="77777777" w:rsidR="00D322F4" w:rsidRPr="002B119F" w:rsidRDefault="00000000" w:rsidP="000900CD">
      <w:pPr>
        <w:rPr>
          <w:rFonts w:ascii="Arial" w:hAnsi="Arial" w:cs="Arial"/>
          <w:sz w:val="18"/>
          <w:szCs w:val="18"/>
        </w:rPr>
      </w:pPr>
      <w:r>
        <w:rPr>
          <w:rFonts w:ascii="Arial" w:hAnsi="Arial" w:cs="Arial"/>
          <w:sz w:val="18"/>
          <w:szCs w:val="18"/>
        </w:rPr>
        <w:lastRenderedPageBreak/>
        <w:pict w14:anchorId="242C0B6D">
          <v:group id="_x0000_s2050" style="position:absolute;margin-left:75.1pt;margin-top:85.65pt;width:454.25pt;height:59.85pt;z-index:-251658240;mso-position-horizontal-relative:page;mso-position-vertical-relative:page" coordorigin="1502,1713" coordsize="9085,1197">
            <v:shape id="_x0000_s2054" style="position:absolute;left:1512;top:1724;width:9064;height:0" coordorigin="1512,1724" coordsize="9064,0" path="m1512,1724r9064,e" filled="f" strokeweight=".58pt">
              <v:path arrowok="t"/>
            </v:shape>
            <v:shape id="_x0000_s2053" style="position:absolute;left:1512;top:2900;width:9064;height:0" coordorigin="1512,2900" coordsize="9064,0" path="m1512,2900r9064,e" filled="f" strokeweight=".58pt">
              <v:path arrowok="t"/>
            </v:shape>
            <v:shape id="_x0000_s2052" style="position:absolute;left:1508;top:1719;width:0;height:1186" coordorigin="1508,1719" coordsize="0,1186" path="m1508,1719r,1185e" filled="f" strokeweight=".58pt">
              <v:path arrowok="t"/>
            </v:shape>
            <v:shape id="_x0000_s2051" style="position:absolute;left:10581;top:1719;width:0;height:1186" coordorigin="10581,1719" coordsize="0,1186" path="m10581,1719r,1185e" filled="f" strokeweight=".20464mm">
              <v:path arrowok="t"/>
            </v:shape>
            <w10:wrap anchorx="page" anchory="page"/>
          </v:group>
        </w:pict>
      </w:r>
    </w:p>
    <w:p w14:paraId="62E1829E" w14:textId="113813DF" w:rsidR="00D322F4" w:rsidRPr="002B119F" w:rsidRDefault="00E4088A" w:rsidP="00D26C5A">
      <w:pPr>
        <w:pStyle w:val="Heading2"/>
        <w:rPr>
          <w:rFonts w:eastAsia="Arial"/>
        </w:rPr>
      </w:pPr>
      <w:bookmarkStart w:id="23" w:name="_Toc140159821"/>
      <w:r w:rsidRPr="002B119F">
        <w:rPr>
          <w:rFonts w:eastAsia="Arial"/>
        </w:rPr>
        <w:t>APPENDIX 4</w:t>
      </w:r>
      <w:r w:rsidR="00D26C5A">
        <w:rPr>
          <w:rFonts w:eastAsia="Arial"/>
        </w:rPr>
        <w:t xml:space="preserve">- </w:t>
      </w:r>
      <w:r w:rsidRPr="002B119F">
        <w:rPr>
          <w:rFonts w:eastAsia="Arial"/>
        </w:rPr>
        <w:t>STAFF’S &amp; LABO</w:t>
      </w:r>
      <w:r w:rsidR="001C1BFD" w:rsidRPr="002B119F">
        <w:rPr>
          <w:rFonts w:eastAsia="Arial"/>
        </w:rPr>
        <w:t>U</w:t>
      </w:r>
      <w:r w:rsidRPr="002B119F">
        <w:rPr>
          <w:rFonts w:eastAsia="Arial"/>
        </w:rPr>
        <w:t>R’S BOOKLET</w:t>
      </w:r>
      <w:bookmarkEnd w:id="23"/>
    </w:p>
    <w:sectPr w:rsidR="00D322F4" w:rsidRPr="002B119F">
      <w:pgSz w:w="11920" w:h="16840"/>
      <w:pgMar w:top="1560" w:right="1660" w:bottom="280" w:left="152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18E0" w14:textId="77777777" w:rsidR="008216F8" w:rsidRDefault="008216F8">
      <w:r>
        <w:separator/>
      </w:r>
    </w:p>
  </w:endnote>
  <w:endnote w:type="continuationSeparator" w:id="0">
    <w:p w14:paraId="69C296F2" w14:textId="77777777" w:rsidR="008216F8" w:rsidRDefault="0082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07B3" w14:textId="77777777" w:rsidR="0052620D" w:rsidRDefault="0052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3DCA" w14:textId="5CBFEBF7" w:rsidR="00D322F4" w:rsidRDefault="00000000">
    <w:pPr>
      <w:spacing w:line="200" w:lineRule="exact"/>
    </w:pPr>
    <w:r>
      <w:pict w14:anchorId="69B64C40">
        <v:shapetype id="_x0000_t202" coordsize="21600,21600" o:spt="202" path="m,l,21600r21600,l21600,xe">
          <v:stroke joinstyle="miter"/>
          <v:path gradientshapeok="t" o:connecttype="rect"/>
        </v:shapetype>
        <v:shape id="_x0000_s1026" type="#_x0000_t202" style="position:absolute;margin-left:80pt;margin-top:796.75pt;width:57.15pt;height:10.05pt;z-index:-251659776;mso-position-horizontal-relative:page;mso-position-vertical-relative:page" filled="f" stroked="f">
          <v:textbox style="mso-next-textbox:#_x0000_s1026" inset="0,0,0,0">
            <w:txbxContent>
              <w:p w14:paraId="5B8EAF0B" w14:textId="77777777" w:rsidR="00D322F4" w:rsidRDefault="00E4088A">
                <w:pPr>
                  <w:ind w:left="20" w:right="-24"/>
                  <w:rPr>
                    <w:rFonts w:ascii="Arial" w:eastAsia="Arial" w:hAnsi="Arial" w:cs="Arial"/>
                    <w:sz w:val="16"/>
                    <w:szCs w:val="16"/>
                  </w:rPr>
                </w:pPr>
                <w:r>
                  <w:rPr>
                    <w:rFonts w:ascii="Arial" w:eastAsia="Arial" w:hAnsi="Arial" w:cs="Arial"/>
                    <w:spacing w:val="1"/>
                    <w:sz w:val="16"/>
                    <w:szCs w:val="16"/>
                  </w:rPr>
                  <w:t>[</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2"/>
                    <w:sz w:val="16"/>
                    <w:szCs w:val="16"/>
                  </w:rPr>
                  <w:t>’</w:t>
                </w:r>
                <w:r>
                  <w:rPr>
                    <w:rFonts w:ascii="Arial" w:eastAsia="Arial" w:hAnsi="Arial" w:cs="Arial"/>
                    <w:sz w:val="16"/>
                    <w:szCs w:val="16"/>
                  </w:rPr>
                  <w:t>s ini</w:t>
                </w:r>
                <w:r>
                  <w:rPr>
                    <w:rFonts w:ascii="Arial" w:eastAsia="Arial" w:hAnsi="Arial" w:cs="Arial"/>
                    <w:spacing w:val="1"/>
                    <w:sz w:val="16"/>
                    <w:szCs w:val="16"/>
                  </w:rPr>
                  <w:t>t</w:t>
                </w:r>
                <w:r>
                  <w:rPr>
                    <w:rFonts w:ascii="Arial" w:eastAsia="Arial" w:hAnsi="Arial" w:cs="Arial"/>
                    <w:sz w:val="16"/>
                    <w:szCs w:val="16"/>
                  </w:rPr>
                  <w:t>ia</w:t>
                </w:r>
                <w:r>
                  <w:rPr>
                    <w:rFonts w:ascii="Arial" w:eastAsia="Arial" w:hAnsi="Arial" w:cs="Arial"/>
                    <w:spacing w:val="-2"/>
                    <w:sz w:val="16"/>
                    <w:szCs w:val="16"/>
                  </w:rPr>
                  <w:t>l</w:t>
                </w:r>
                <w:r>
                  <w:rPr>
                    <w:rFonts w:ascii="Arial" w:eastAsia="Arial" w:hAnsi="Arial" w:cs="Arial"/>
                    <w:spacing w:val="-1"/>
                    <w:sz w:val="16"/>
                    <w:szCs w:val="16"/>
                  </w:rPr>
                  <w:t>s</w:t>
                </w:r>
                <w:r>
                  <w:rPr>
                    <w:rFonts w:ascii="Arial" w:eastAsia="Arial" w:hAnsi="Arial" w:cs="Arial"/>
                    <w:sz w:val="16"/>
                    <w:szCs w:val="16"/>
                  </w:rPr>
                  <w:t>]</w:t>
                </w:r>
              </w:p>
            </w:txbxContent>
          </v:textbox>
          <w10:wrap anchorx="page" anchory="page"/>
        </v:shape>
      </w:pict>
    </w:r>
    <w:r>
      <w:pict w14:anchorId="1198230C">
        <v:shape id="_x0000_s1025" type="#_x0000_t202" style="position:absolute;margin-left:438.15pt;margin-top:796.75pt;width:69.2pt;height:10.05pt;z-index:-251658752;mso-position-horizontal-relative:page;mso-position-vertical-relative:page" filled="f" stroked="f">
          <v:textbox style="mso-next-textbox:#_x0000_s1025" inset="0,0,0,0">
            <w:txbxContent>
              <w:p w14:paraId="6251843B" w14:textId="77777777" w:rsidR="00D322F4" w:rsidRDefault="00E4088A">
                <w:pPr>
                  <w:ind w:left="20" w:right="-24"/>
                  <w:rPr>
                    <w:rFonts w:ascii="Arial" w:eastAsia="Arial" w:hAnsi="Arial" w:cs="Arial"/>
                    <w:sz w:val="16"/>
                    <w:szCs w:val="16"/>
                  </w:rPr>
                </w:pPr>
                <w:r>
                  <w:rPr>
                    <w:rFonts w:ascii="Arial" w:eastAsia="Arial" w:hAnsi="Arial" w:cs="Arial"/>
                    <w:spacing w:val="1"/>
                    <w:sz w:val="16"/>
                    <w:szCs w:val="16"/>
                  </w:rPr>
                  <w:t>[</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1"/>
                    <w:sz w:val="16"/>
                    <w:szCs w:val="16"/>
                  </w:rPr>
                  <w:t>ru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er</w:t>
                </w:r>
                <w:r>
                  <w:rPr>
                    <w:rFonts w:ascii="Arial" w:eastAsia="Arial" w:hAnsi="Arial" w:cs="Arial"/>
                    <w:spacing w:val="-2"/>
                    <w:sz w:val="16"/>
                    <w:szCs w:val="16"/>
                  </w:rPr>
                  <w:t>’</w:t>
                </w:r>
                <w:r>
                  <w:rPr>
                    <w:rFonts w:ascii="Arial" w:eastAsia="Arial" w:hAnsi="Arial" w:cs="Arial"/>
                    <w:sz w:val="16"/>
                    <w:szCs w:val="16"/>
                  </w:rPr>
                  <w:t>s ini</w:t>
                </w:r>
                <w:r>
                  <w:rPr>
                    <w:rFonts w:ascii="Arial" w:eastAsia="Arial" w:hAnsi="Arial" w:cs="Arial"/>
                    <w:spacing w:val="1"/>
                    <w:sz w:val="16"/>
                    <w:szCs w:val="16"/>
                  </w:rPr>
                  <w:t>t</w:t>
                </w:r>
                <w:r>
                  <w:rPr>
                    <w:rFonts w:ascii="Arial" w:eastAsia="Arial" w:hAnsi="Arial" w:cs="Arial"/>
                    <w:sz w:val="16"/>
                    <w:szCs w:val="16"/>
                  </w:rPr>
                  <w:t>ia</w:t>
                </w:r>
                <w:r>
                  <w:rPr>
                    <w:rFonts w:ascii="Arial" w:eastAsia="Arial" w:hAnsi="Arial" w:cs="Arial"/>
                    <w:spacing w:val="-2"/>
                    <w:sz w:val="16"/>
                    <w:szCs w:val="16"/>
                  </w:rPr>
                  <w:t>l</w:t>
                </w:r>
                <w:r>
                  <w:rPr>
                    <w:rFonts w:ascii="Arial" w:eastAsia="Arial" w:hAnsi="Arial" w:cs="Arial"/>
                    <w:sz w:val="16"/>
                    <w:szCs w:val="16"/>
                  </w:rPr>
                  <w:t>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DF31" w14:textId="77777777" w:rsidR="0052620D" w:rsidRDefault="0052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D178" w14:textId="77777777" w:rsidR="008216F8" w:rsidRDefault="008216F8">
      <w:r>
        <w:separator/>
      </w:r>
    </w:p>
  </w:footnote>
  <w:footnote w:type="continuationSeparator" w:id="0">
    <w:p w14:paraId="0A1A3266" w14:textId="77777777" w:rsidR="008216F8" w:rsidRDefault="0082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5358" w14:textId="77777777" w:rsidR="0052620D" w:rsidRDefault="00526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235345"/>
      <w:docPartObj>
        <w:docPartGallery w:val="Watermarks"/>
        <w:docPartUnique/>
      </w:docPartObj>
    </w:sdtPr>
    <w:sdtContent>
      <w:p w14:paraId="5B363FA6" w14:textId="2E2BDD46" w:rsidR="00F83BC0" w:rsidRDefault="00000000">
        <w:pPr>
          <w:pStyle w:val="Header"/>
        </w:pPr>
        <w:r>
          <w:rPr>
            <w:noProof/>
          </w:rPr>
          <w:pict w14:anchorId="76A80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2061336" w14:textId="26356CB8" w:rsidR="00F83BC0" w:rsidRPr="00F83BC0" w:rsidRDefault="00F83BC0">
    <w:pPr>
      <w:pStyle w:val="Header"/>
      <w:rPr>
        <w:i/>
        <w:iCs/>
      </w:rPr>
    </w:pPr>
    <w:r w:rsidRPr="00F83BC0">
      <w:rPr>
        <w:i/>
        <w:iCs/>
      </w:rPr>
      <w:t>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4875" w14:textId="77777777" w:rsidR="0052620D" w:rsidRDefault="0052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54E"/>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051B8"/>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551AC5"/>
    <w:multiLevelType w:val="hybridMultilevel"/>
    <w:tmpl w:val="5F3E6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079D0"/>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F5AF4"/>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646991"/>
    <w:multiLevelType w:val="hybridMultilevel"/>
    <w:tmpl w:val="B54E1BE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F1194A"/>
    <w:multiLevelType w:val="hybridMultilevel"/>
    <w:tmpl w:val="D1E4BCCC"/>
    <w:lvl w:ilvl="0" w:tplc="3E162CD2">
      <w:numFmt w:val="bullet"/>
      <w:lvlText w:val="–"/>
      <w:lvlJc w:val="left"/>
      <w:pPr>
        <w:ind w:left="1080" w:hanging="72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506B5"/>
    <w:multiLevelType w:val="hybridMultilevel"/>
    <w:tmpl w:val="0D024792"/>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20D11E21"/>
    <w:multiLevelType w:val="hybridMultilevel"/>
    <w:tmpl w:val="26C84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9B6270"/>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C17FCF"/>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1307AA"/>
    <w:multiLevelType w:val="hybridMultilevel"/>
    <w:tmpl w:val="8D30E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B577E4"/>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C256AF"/>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EE2614"/>
    <w:multiLevelType w:val="multilevel"/>
    <w:tmpl w:val="7D3AB224"/>
    <w:lvl w:ilvl="0">
      <w:start w:val="1"/>
      <w:numFmt w:val="decimal"/>
      <w:pStyle w:val="Heading1"/>
      <w:lvlText w:val="%1."/>
      <w:lvlJc w:val="left"/>
      <w:pPr>
        <w:ind w:left="360" w:hanging="360"/>
      </w:pPr>
      <w:rPr>
        <w:sz w:val="28"/>
        <w:szCs w:val="28"/>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F043D0"/>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6B1C9B"/>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44F1F"/>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B83B04"/>
    <w:multiLevelType w:val="hybridMultilevel"/>
    <w:tmpl w:val="6AC2F2EE"/>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9" w15:restartNumberingAfterBreak="0">
    <w:nsid w:val="46D23A46"/>
    <w:multiLevelType w:val="hybridMultilevel"/>
    <w:tmpl w:val="AA82AE84"/>
    <w:lvl w:ilvl="0" w:tplc="3E162CD2">
      <w:numFmt w:val="bullet"/>
      <w:lvlText w:val="–"/>
      <w:lvlJc w:val="left"/>
      <w:pPr>
        <w:ind w:left="1080" w:hanging="72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94A91"/>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3371C2"/>
    <w:multiLevelType w:val="hybridMultilevel"/>
    <w:tmpl w:val="01C67462"/>
    <w:lvl w:ilvl="0" w:tplc="3E162CD2">
      <w:numFmt w:val="bullet"/>
      <w:lvlText w:val="–"/>
      <w:lvlJc w:val="left"/>
      <w:pPr>
        <w:ind w:left="1080" w:hanging="72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D7AB6"/>
    <w:multiLevelType w:val="hybridMultilevel"/>
    <w:tmpl w:val="B8BEF41A"/>
    <w:lvl w:ilvl="0" w:tplc="3E162CD2">
      <w:numFmt w:val="bullet"/>
      <w:lvlText w:val="–"/>
      <w:lvlJc w:val="left"/>
      <w:pPr>
        <w:ind w:left="1440" w:hanging="720"/>
      </w:pPr>
      <w:rPr>
        <w:rFonts w:ascii="Times New Roman" w:eastAsiaTheme="maj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9D2D21"/>
    <w:multiLevelType w:val="hybridMultilevel"/>
    <w:tmpl w:val="2C04DA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373629"/>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B2CC2"/>
    <w:multiLevelType w:val="hybridMultilevel"/>
    <w:tmpl w:val="829C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76F77"/>
    <w:multiLevelType w:val="hybridMultilevel"/>
    <w:tmpl w:val="90CA0F1A"/>
    <w:lvl w:ilvl="0" w:tplc="08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7" w15:restartNumberingAfterBreak="0">
    <w:nsid w:val="750923EB"/>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8C3C70"/>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3176B3"/>
    <w:multiLevelType w:val="hybridMultilevel"/>
    <w:tmpl w:val="12C806DA"/>
    <w:lvl w:ilvl="0" w:tplc="3E162CD2">
      <w:numFmt w:val="bullet"/>
      <w:lvlText w:val="–"/>
      <w:lvlJc w:val="left"/>
      <w:pPr>
        <w:ind w:left="1080" w:hanging="72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B7350"/>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476FB3"/>
    <w:multiLevelType w:val="hybridMultilevel"/>
    <w:tmpl w:val="2C04DA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482846">
    <w:abstractNumId w:val="14"/>
  </w:num>
  <w:num w:numId="2" w16cid:durableId="843322539">
    <w:abstractNumId w:val="8"/>
  </w:num>
  <w:num w:numId="3" w16cid:durableId="94136337">
    <w:abstractNumId w:val="7"/>
  </w:num>
  <w:num w:numId="4" w16cid:durableId="1988584987">
    <w:abstractNumId w:val="23"/>
  </w:num>
  <w:num w:numId="5" w16cid:durableId="1762872398">
    <w:abstractNumId w:val="2"/>
  </w:num>
  <w:num w:numId="6" w16cid:durableId="1201940804">
    <w:abstractNumId w:val="13"/>
  </w:num>
  <w:num w:numId="7" w16cid:durableId="945312716">
    <w:abstractNumId w:val="12"/>
  </w:num>
  <w:num w:numId="8" w16cid:durableId="1928339983">
    <w:abstractNumId w:val="26"/>
  </w:num>
  <w:num w:numId="9" w16cid:durableId="529728128">
    <w:abstractNumId w:val="14"/>
  </w:num>
  <w:num w:numId="10" w16cid:durableId="1639455662">
    <w:abstractNumId w:val="0"/>
  </w:num>
  <w:num w:numId="11" w16cid:durableId="1493527628">
    <w:abstractNumId w:val="28"/>
  </w:num>
  <w:num w:numId="12" w16cid:durableId="156188169">
    <w:abstractNumId w:val="24"/>
  </w:num>
  <w:num w:numId="13" w16cid:durableId="37363431">
    <w:abstractNumId w:val="11"/>
  </w:num>
  <w:num w:numId="14" w16cid:durableId="467476706">
    <w:abstractNumId w:val="18"/>
  </w:num>
  <w:num w:numId="15" w16cid:durableId="915437398">
    <w:abstractNumId w:val="9"/>
  </w:num>
  <w:num w:numId="16" w16cid:durableId="618530793">
    <w:abstractNumId w:val="5"/>
  </w:num>
  <w:num w:numId="17" w16cid:durableId="1261790845">
    <w:abstractNumId w:val="15"/>
  </w:num>
  <w:num w:numId="18" w16cid:durableId="622924015">
    <w:abstractNumId w:val="25"/>
  </w:num>
  <w:num w:numId="19" w16cid:durableId="1160660736">
    <w:abstractNumId w:val="6"/>
  </w:num>
  <w:num w:numId="20" w16cid:durableId="531262913">
    <w:abstractNumId w:val="22"/>
  </w:num>
  <w:num w:numId="21" w16cid:durableId="298844691">
    <w:abstractNumId w:val="19"/>
  </w:num>
  <w:num w:numId="22" w16cid:durableId="623196459">
    <w:abstractNumId w:val="29"/>
  </w:num>
  <w:num w:numId="23" w16cid:durableId="1985695051">
    <w:abstractNumId w:val="31"/>
  </w:num>
  <w:num w:numId="24" w16cid:durableId="1232892243">
    <w:abstractNumId w:val="1"/>
  </w:num>
  <w:num w:numId="25" w16cid:durableId="2106728297">
    <w:abstractNumId w:val="4"/>
  </w:num>
  <w:num w:numId="26" w16cid:durableId="662708018">
    <w:abstractNumId w:val="27"/>
  </w:num>
  <w:num w:numId="27" w16cid:durableId="1936357415">
    <w:abstractNumId w:val="20"/>
  </w:num>
  <w:num w:numId="28" w16cid:durableId="718478633">
    <w:abstractNumId w:val="16"/>
  </w:num>
  <w:num w:numId="29" w16cid:durableId="2075394610">
    <w:abstractNumId w:val="21"/>
  </w:num>
  <w:num w:numId="30" w16cid:durableId="497812455">
    <w:abstractNumId w:val="17"/>
  </w:num>
  <w:num w:numId="31" w16cid:durableId="2029287833">
    <w:abstractNumId w:val="3"/>
  </w:num>
  <w:num w:numId="32" w16cid:durableId="247077885">
    <w:abstractNumId w:val="10"/>
  </w:num>
  <w:num w:numId="33" w16cid:durableId="421413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F4"/>
    <w:rsid w:val="00040A82"/>
    <w:rsid w:val="000743E3"/>
    <w:rsid w:val="000900CD"/>
    <w:rsid w:val="001248CA"/>
    <w:rsid w:val="00167591"/>
    <w:rsid w:val="001B2CE7"/>
    <w:rsid w:val="001C1BFD"/>
    <w:rsid w:val="00225839"/>
    <w:rsid w:val="00252B4D"/>
    <w:rsid w:val="002B119F"/>
    <w:rsid w:val="002C3362"/>
    <w:rsid w:val="003160D7"/>
    <w:rsid w:val="0032668B"/>
    <w:rsid w:val="003320FE"/>
    <w:rsid w:val="003C6805"/>
    <w:rsid w:val="003E5EC3"/>
    <w:rsid w:val="00417DF1"/>
    <w:rsid w:val="00425FCA"/>
    <w:rsid w:val="00442474"/>
    <w:rsid w:val="00472EAB"/>
    <w:rsid w:val="004B075E"/>
    <w:rsid w:val="004C42C8"/>
    <w:rsid w:val="004F0258"/>
    <w:rsid w:val="005104E8"/>
    <w:rsid w:val="00512A0B"/>
    <w:rsid w:val="005133FB"/>
    <w:rsid w:val="0052620D"/>
    <w:rsid w:val="00572407"/>
    <w:rsid w:val="00573FD5"/>
    <w:rsid w:val="00577CEC"/>
    <w:rsid w:val="00587002"/>
    <w:rsid w:val="005C7F77"/>
    <w:rsid w:val="00680A46"/>
    <w:rsid w:val="006A70BA"/>
    <w:rsid w:val="00706E8A"/>
    <w:rsid w:val="00737F19"/>
    <w:rsid w:val="00771136"/>
    <w:rsid w:val="0078274D"/>
    <w:rsid w:val="007E6270"/>
    <w:rsid w:val="007E76EC"/>
    <w:rsid w:val="008216F8"/>
    <w:rsid w:val="008B30DB"/>
    <w:rsid w:val="009400ED"/>
    <w:rsid w:val="00942960"/>
    <w:rsid w:val="009739CB"/>
    <w:rsid w:val="009766DF"/>
    <w:rsid w:val="009B78AA"/>
    <w:rsid w:val="009F7C5E"/>
    <w:rsid w:val="00A13FC6"/>
    <w:rsid w:val="00A43323"/>
    <w:rsid w:val="00A5323A"/>
    <w:rsid w:val="00AA74F3"/>
    <w:rsid w:val="00B25841"/>
    <w:rsid w:val="00B26CE2"/>
    <w:rsid w:val="00B51434"/>
    <w:rsid w:val="00C32D47"/>
    <w:rsid w:val="00C33DB1"/>
    <w:rsid w:val="00C536C8"/>
    <w:rsid w:val="00C729B3"/>
    <w:rsid w:val="00CF2132"/>
    <w:rsid w:val="00D07021"/>
    <w:rsid w:val="00D26814"/>
    <w:rsid w:val="00D26C5A"/>
    <w:rsid w:val="00D322F4"/>
    <w:rsid w:val="00DA756C"/>
    <w:rsid w:val="00DF5204"/>
    <w:rsid w:val="00E4088A"/>
    <w:rsid w:val="00E54A8B"/>
    <w:rsid w:val="00F20EB1"/>
    <w:rsid w:val="00F810E2"/>
    <w:rsid w:val="00F83BC0"/>
    <w:rsid w:val="00FA7E8E"/>
    <w:rsid w:val="00FC184F"/>
    <w:rsid w:val="00FF3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79BFB5A"/>
  <w15:docId w15:val="{00BE460F-2AA7-4CCC-978D-26CC66DA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B26CE2"/>
    <w:pPr>
      <w:keepNext/>
      <w:numPr>
        <w:numId w:val="1"/>
      </w:numPr>
      <w:spacing w:before="240" w:after="60" w:line="360" w:lineRule="auto"/>
      <w:outlineLvl w:val="0"/>
    </w:pPr>
    <w:rPr>
      <w:rFonts w:eastAsiaTheme="majorEastAsia"/>
      <w:b/>
      <w:bCs/>
      <w:kern w:val="32"/>
      <w:sz w:val="24"/>
      <w:szCs w:val="24"/>
    </w:rPr>
  </w:style>
  <w:style w:type="paragraph" w:styleId="Heading2">
    <w:name w:val="heading 2"/>
    <w:basedOn w:val="Heading1"/>
    <w:next w:val="Normal"/>
    <w:link w:val="Heading2Char"/>
    <w:uiPriority w:val="9"/>
    <w:unhideWhenUsed/>
    <w:qFormat/>
    <w:rsid w:val="009B78AA"/>
    <w:pPr>
      <w:numPr>
        <w:ilvl w:val="1"/>
      </w:numPr>
      <w:outlineLvl w:val="1"/>
    </w:pPr>
    <w:rPr>
      <w:b w:val="0"/>
      <w:bCs w:val="0"/>
    </w:rPr>
  </w:style>
  <w:style w:type="paragraph" w:styleId="Heading3">
    <w:name w:val="heading 3"/>
    <w:basedOn w:val="Normal"/>
    <w:next w:val="Normal"/>
    <w:link w:val="Heading3Char"/>
    <w:uiPriority w:val="9"/>
    <w:semiHidden/>
    <w:unhideWhenUsed/>
    <w:qFormat/>
    <w:rsid w:val="001B349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E2"/>
    <w:rPr>
      <w:rFonts w:eastAsiaTheme="majorEastAsia"/>
      <w:b/>
      <w:bCs/>
      <w:kern w:val="32"/>
      <w:sz w:val="24"/>
      <w:szCs w:val="24"/>
    </w:rPr>
  </w:style>
  <w:style w:type="character" w:customStyle="1" w:styleId="Heading2Char">
    <w:name w:val="Heading 2 Char"/>
    <w:basedOn w:val="DefaultParagraphFont"/>
    <w:link w:val="Heading2"/>
    <w:uiPriority w:val="9"/>
    <w:rsid w:val="009B78AA"/>
    <w:rPr>
      <w:rFonts w:eastAsiaTheme="majorEastAsia"/>
      <w:kern w:val="32"/>
      <w:sz w:val="24"/>
      <w:szCs w:val="24"/>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C3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DB1"/>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0900CD"/>
    <w:pPr>
      <w:ind w:left="720"/>
      <w:contextualSpacing/>
    </w:pPr>
  </w:style>
  <w:style w:type="paragraph" w:styleId="Header">
    <w:name w:val="header"/>
    <w:basedOn w:val="Normal"/>
    <w:link w:val="HeaderChar"/>
    <w:uiPriority w:val="99"/>
    <w:unhideWhenUsed/>
    <w:rsid w:val="00512A0B"/>
    <w:pPr>
      <w:tabs>
        <w:tab w:val="center" w:pos="4513"/>
        <w:tab w:val="right" w:pos="9026"/>
      </w:tabs>
    </w:pPr>
  </w:style>
  <w:style w:type="character" w:customStyle="1" w:styleId="HeaderChar">
    <w:name w:val="Header Char"/>
    <w:basedOn w:val="DefaultParagraphFont"/>
    <w:link w:val="Header"/>
    <w:uiPriority w:val="99"/>
    <w:rsid w:val="00512A0B"/>
  </w:style>
  <w:style w:type="paragraph" w:styleId="Footer">
    <w:name w:val="footer"/>
    <w:basedOn w:val="Normal"/>
    <w:link w:val="FooterChar"/>
    <w:uiPriority w:val="99"/>
    <w:unhideWhenUsed/>
    <w:rsid w:val="00512A0B"/>
    <w:pPr>
      <w:tabs>
        <w:tab w:val="center" w:pos="4513"/>
        <w:tab w:val="right" w:pos="9026"/>
      </w:tabs>
    </w:pPr>
  </w:style>
  <w:style w:type="character" w:customStyle="1" w:styleId="FooterChar">
    <w:name w:val="Footer Char"/>
    <w:basedOn w:val="DefaultParagraphFont"/>
    <w:link w:val="Footer"/>
    <w:uiPriority w:val="99"/>
    <w:rsid w:val="00512A0B"/>
  </w:style>
  <w:style w:type="paragraph" w:styleId="TOCHeading">
    <w:name w:val="TOC Heading"/>
    <w:basedOn w:val="Heading1"/>
    <w:next w:val="Normal"/>
    <w:uiPriority w:val="39"/>
    <w:unhideWhenUsed/>
    <w:qFormat/>
    <w:rsid w:val="005C7F77"/>
    <w:pPr>
      <w:keepLines/>
      <w:numPr>
        <w:numId w:val="0"/>
      </w:numPr>
      <w:spacing w:after="0" w:line="259" w:lineRule="auto"/>
      <w:outlineLvl w:val="9"/>
    </w:pPr>
    <w:rPr>
      <w:rFonts w:asciiTheme="majorHAnsi" w:hAnsiTheme="majorHAnsi" w:cstheme="majorBidi"/>
      <w:color w:val="365F91" w:themeColor="accent1" w:themeShade="BF"/>
      <w:kern w:val="0"/>
      <w:sz w:val="32"/>
      <w:szCs w:val="32"/>
    </w:rPr>
  </w:style>
  <w:style w:type="paragraph" w:styleId="TOC1">
    <w:name w:val="toc 1"/>
    <w:basedOn w:val="Normal"/>
    <w:next w:val="Normal"/>
    <w:autoRedefine/>
    <w:uiPriority w:val="39"/>
    <w:unhideWhenUsed/>
    <w:rsid w:val="005C7F77"/>
    <w:pPr>
      <w:spacing w:after="100"/>
    </w:pPr>
  </w:style>
  <w:style w:type="paragraph" w:styleId="TOC2">
    <w:name w:val="toc 2"/>
    <w:basedOn w:val="Normal"/>
    <w:next w:val="Normal"/>
    <w:autoRedefine/>
    <w:uiPriority w:val="39"/>
    <w:unhideWhenUsed/>
    <w:rsid w:val="005C7F77"/>
    <w:pPr>
      <w:spacing w:after="100"/>
      <w:ind w:left="200"/>
    </w:pPr>
  </w:style>
  <w:style w:type="character" w:styleId="Hyperlink">
    <w:name w:val="Hyperlink"/>
    <w:basedOn w:val="DefaultParagraphFont"/>
    <w:uiPriority w:val="99"/>
    <w:unhideWhenUsed/>
    <w:rsid w:val="005C7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718">
      <w:bodyDiv w:val="1"/>
      <w:marLeft w:val="0"/>
      <w:marRight w:val="0"/>
      <w:marTop w:val="0"/>
      <w:marBottom w:val="0"/>
      <w:divBdr>
        <w:top w:val="none" w:sz="0" w:space="0" w:color="auto"/>
        <w:left w:val="none" w:sz="0" w:space="0" w:color="auto"/>
        <w:bottom w:val="none" w:sz="0" w:space="0" w:color="auto"/>
        <w:right w:val="none" w:sz="0" w:space="0" w:color="auto"/>
      </w:divBdr>
    </w:div>
    <w:div w:id="156683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AA6E01F9DE6E48B60D3374B361E875" ma:contentTypeVersion="5" ma:contentTypeDescription="Create a new document." ma:contentTypeScope="" ma:versionID="d92b6cef3f2e3b1272abc12151bfa47e">
  <xsd:schema xmlns:xsd="http://www.w3.org/2001/XMLSchema" xmlns:xs="http://www.w3.org/2001/XMLSchema" xmlns:p="http://schemas.microsoft.com/office/2006/metadata/properties" xmlns:ns2="5dd6129e-fa4e-4138-8ce1-4f77887304b4" xmlns:ns3="d3bed1ad-9e96-4656-839b-df4ec03ee575" targetNamespace="http://schemas.microsoft.com/office/2006/metadata/properties" ma:root="true" ma:fieldsID="36c8b6f0a4705b04c81f95cff1db7e2b" ns2:_="" ns3:_="">
    <xsd:import namespace="5dd6129e-fa4e-4138-8ce1-4f77887304b4"/>
    <xsd:import namespace="d3bed1ad-9e96-4656-839b-df4ec03ee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129e-fa4e-4138-8ce1-4f778873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ed1ad-9e96-4656-839b-df4ec03ee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3191A-5B2C-47C8-80A1-2A0C441F0208}">
  <ds:schemaRefs>
    <ds:schemaRef ds:uri="http://schemas.openxmlformats.org/officeDocument/2006/bibliography"/>
  </ds:schemaRefs>
</ds:datastoreItem>
</file>

<file path=customXml/itemProps2.xml><?xml version="1.0" encoding="utf-8"?>
<ds:datastoreItem xmlns:ds="http://schemas.openxmlformats.org/officeDocument/2006/customXml" ds:itemID="{64319655-A83D-4A98-839A-4D1EF2D73980}"/>
</file>

<file path=customXml/itemProps3.xml><?xml version="1.0" encoding="utf-8"?>
<ds:datastoreItem xmlns:ds="http://schemas.openxmlformats.org/officeDocument/2006/customXml" ds:itemID="{316332A0-2D52-44F8-9B9C-4E5CB88177FF}"/>
</file>

<file path=customXml/itemProps4.xml><?xml version="1.0" encoding="utf-8"?>
<ds:datastoreItem xmlns:ds="http://schemas.openxmlformats.org/officeDocument/2006/customXml" ds:itemID="{F4F322AE-F9B0-4C40-8DFB-7DA6487A43EB}"/>
</file>

<file path=docProps/app.xml><?xml version="1.0" encoding="utf-8"?>
<Properties xmlns="http://schemas.openxmlformats.org/officeDocument/2006/extended-properties" xmlns:vt="http://schemas.openxmlformats.org/officeDocument/2006/docPropsVTypes">
  <Template>Normal</Template>
  <TotalTime>166</TotalTime>
  <Pages>15</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Shyam Nair</cp:lastModifiedBy>
  <cp:revision>67</cp:revision>
  <dcterms:created xsi:type="dcterms:W3CDTF">2023-07-06T11:37:00Z</dcterms:created>
  <dcterms:modified xsi:type="dcterms:W3CDTF">2023-07-13T13:14:00Z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df0c2-2e9c-45cd-9ca6-0dbcac750f17_Enabled">
    <vt:lpwstr>true</vt:lpwstr>
  </property>
  <property fmtid="{D5CDD505-2E9C-101B-9397-08002B2CF9AE}" pid="3" name="MSIP_Label_06bdf0c2-2e9c-45cd-9ca6-0dbcac750f17_SetDate">
    <vt:lpwstr>2023-07-06T12:27:52Z</vt:lpwstr>
  </property>
  <property fmtid="{D5CDD505-2E9C-101B-9397-08002B2CF9AE}" pid="4" name="MSIP_Label_06bdf0c2-2e9c-45cd-9ca6-0dbcac750f17_Method">
    <vt:lpwstr>Standard</vt:lpwstr>
  </property>
  <property fmtid="{D5CDD505-2E9C-101B-9397-08002B2CF9AE}" pid="5" name="MSIP_Label_06bdf0c2-2e9c-45cd-9ca6-0dbcac750f17_Name">
    <vt:lpwstr>General</vt:lpwstr>
  </property>
  <property fmtid="{D5CDD505-2E9C-101B-9397-08002B2CF9AE}" pid="6" name="MSIP_Label_06bdf0c2-2e9c-45cd-9ca6-0dbcac750f17_SiteId">
    <vt:lpwstr>eeb14196-63dc-45aa-ac42-0a4583b12590</vt:lpwstr>
  </property>
  <property fmtid="{D5CDD505-2E9C-101B-9397-08002B2CF9AE}" pid="7" name="MSIP_Label_06bdf0c2-2e9c-45cd-9ca6-0dbcac750f17_ActionId">
    <vt:lpwstr>d9e0dd44-390b-4d2e-90b3-3b4aad464186</vt:lpwstr>
  </property>
  <property fmtid="{D5CDD505-2E9C-101B-9397-08002B2CF9AE}" pid="8" name="MSIP_Label_06bdf0c2-2e9c-45cd-9ca6-0dbcac750f17_ContentBits">
    <vt:lpwstr>0</vt:lpwstr>
  </property>
  <property fmtid="{D5CDD505-2E9C-101B-9397-08002B2CF9AE}" pid="9" name="ContentTypeId">
    <vt:lpwstr>0x010100F8AA6E01F9DE6E48B60D3374B361E875</vt:lpwstr>
  </property>
</Properties>
</file>